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5AE821F" w14:textId="77777777" w:rsidR="003215F4"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3215F4">
        <w:rPr>
          <w:noProof/>
        </w:rPr>
        <w:t>Remerciements</w:t>
      </w:r>
      <w:r w:rsidR="003215F4">
        <w:rPr>
          <w:noProof/>
        </w:rPr>
        <w:tab/>
      </w:r>
      <w:r w:rsidR="003215F4">
        <w:rPr>
          <w:noProof/>
        </w:rPr>
        <w:fldChar w:fldCharType="begin"/>
      </w:r>
      <w:r w:rsidR="003215F4">
        <w:rPr>
          <w:noProof/>
        </w:rPr>
        <w:instrText xml:space="preserve"> PAGEREF _Toc455046393 \h </w:instrText>
      </w:r>
      <w:r w:rsidR="003215F4">
        <w:rPr>
          <w:noProof/>
        </w:rPr>
      </w:r>
      <w:r w:rsidR="003215F4">
        <w:rPr>
          <w:noProof/>
        </w:rPr>
        <w:fldChar w:fldCharType="separate"/>
      </w:r>
      <w:r w:rsidR="0062206C">
        <w:rPr>
          <w:noProof/>
        </w:rPr>
        <w:t>1</w:t>
      </w:r>
      <w:r w:rsidR="003215F4">
        <w:rPr>
          <w:noProof/>
        </w:rPr>
        <w:fldChar w:fldCharType="end"/>
      </w:r>
    </w:p>
    <w:p w14:paraId="22C2C192"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_Toc455046394 \h </w:instrText>
      </w:r>
      <w:r>
        <w:rPr>
          <w:noProof/>
        </w:rPr>
      </w:r>
      <w:r>
        <w:rPr>
          <w:noProof/>
        </w:rPr>
        <w:fldChar w:fldCharType="separate"/>
      </w:r>
      <w:r w:rsidR="0062206C">
        <w:rPr>
          <w:noProof/>
        </w:rPr>
        <w:t>2</w:t>
      </w:r>
      <w:r>
        <w:rPr>
          <w:noProof/>
        </w:rPr>
        <w:fldChar w:fldCharType="end"/>
      </w:r>
    </w:p>
    <w:p w14:paraId="2488BD81"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_Toc455046395 \h </w:instrText>
      </w:r>
      <w:r>
        <w:rPr>
          <w:noProof/>
        </w:rPr>
      </w:r>
      <w:r>
        <w:rPr>
          <w:noProof/>
        </w:rPr>
        <w:fldChar w:fldCharType="separate"/>
      </w:r>
      <w:r w:rsidR="0062206C">
        <w:rPr>
          <w:noProof/>
        </w:rPr>
        <w:t>3</w:t>
      </w:r>
      <w:r>
        <w:rPr>
          <w:noProof/>
        </w:rPr>
        <w:fldChar w:fldCharType="end"/>
      </w:r>
    </w:p>
    <w:p w14:paraId="2CDAD1EF"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_Toc455046396 \h </w:instrText>
      </w:r>
      <w:r>
        <w:rPr>
          <w:noProof/>
        </w:rPr>
      </w:r>
      <w:r>
        <w:rPr>
          <w:noProof/>
        </w:rPr>
        <w:fldChar w:fldCharType="separate"/>
      </w:r>
      <w:r w:rsidR="0062206C">
        <w:rPr>
          <w:noProof/>
        </w:rPr>
        <w:t>5</w:t>
      </w:r>
      <w:r>
        <w:rPr>
          <w:noProof/>
        </w:rPr>
        <w:fldChar w:fldCharType="end"/>
      </w:r>
    </w:p>
    <w:p w14:paraId="61B49005"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_Toc455046397 \h </w:instrText>
      </w:r>
      <w:r>
        <w:rPr>
          <w:noProof/>
        </w:rPr>
      </w:r>
      <w:r>
        <w:rPr>
          <w:noProof/>
        </w:rPr>
        <w:fldChar w:fldCharType="separate"/>
      </w:r>
      <w:r w:rsidR="0062206C">
        <w:rPr>
          <w:noProof/>
        </w:rPr>
        <w:t>7</w:t>
      </w:r>
      <w:r>
        <w:rPr>
          <w:noProof/>
        </w:rPr>
        <w:fldChar w:fldCharType="end"/>
      </w:r>
    </w:p>
    <w:p w14:paraId="6705F39E"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_Toc455046398 \h </w:instrText>
      </w:r>
      <w:r>
        <w:rPr>
          <w:noProof/>
        </w:rPr>
      </w:r>
      <w:r>
        <w:rPr>
          <w:noProof/>
        </w:rPr>
        <w:fldChar w:fldCharType="separate"/>
      </w:r>
      <w:r w:rsidR="0062206C">
        <w:rPr>
          <w:noProof/>
        </w:rPr>
        <w:t>8</w:t>
      </w:r>
      <w:r>
        <w:rPr>
          <w:noProof/>
        </w:rPr>
        <w:fldChar w:fldCharType="end"/>
      </w:r>
    </w:p>
    <w:p w14:paraId="6A5FF280"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_Toc455046399 \h </w:instrText>
      </w:r>
      <w:r>
        <w:rPr>
          <w:noProof/>
        </w:rPr>
      </w:r>
      <w:r>
        <w:rPr>
          <w:noProof/>
        </w:rPr>
        <w:fldChar w:fldCharType="separate"/>
      </w:r>
      <w:r w:rsidR="0062206C">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5497112D" w:rsidR="001E03C2" w:rsidRDefault="00995876" w:rsidP="0081286F">
      <w:pPr>
        <w:pStyle w:val="tbtitre1"/>
      </w:pPr>
      <w:bookmarkStart w:id="1" w:name="_Toc455046393"/>
      <w:bookmarkStart w:id="2" w:name="PIntroduction"/>
      <w:r>
        <w:lastRenderedPageBreak/>
        <w:t>[</w:t>
      </w:r>
      <w:proofErr w:type="gramStart"/>
      <w:r>
        <w:t>new</w:t>
      </w:r>
      <w:proofErr w:type="gramEnd"/>
      <w:r>
        <w:t xml:space="preserve">] </w:t>
      </w:r>
      <w:r w:rsidR="001E03C2">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 xml:space="preserve">Boris </w:t>
      </w:r>
      <w:proofErr w:type="spellStart"/>
      <w:r w:rsidRPr="00D8257A">
        <w:rPr>
          <w:b/>
        </w:rPr>
        <w:t>Fritscher</w:t>
      </w:r>
      <w:proofErr w:type="spellEnd"/>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 xml:space="preserve">Do Santo </w:t>
      </w:r>
      <w:proofErr w:type="spellStart"/>
      <w:r w:rsidRPr="00D8257A">
        <w:rPr>
          <w:b/>
        </w:rPr>
        <w:t>Alessio</w:t>
      </w:r>
      <w:proofErr w:type="spellEnd"/>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 xml:space="preserve">Bertrand </w:t>
      </w:r>
      <w:proofErr w:type="spellStart"/>
      <w:r w:rsidRPr="00D8257A">
        <w:rPr>
          <w:b/>
        </w:rPr>
        <w:t>Loison</w:t>
      </w:r>
      <w:proofErr w:type="spellEnd"/>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 xml:space="preserve">Cédric </w:t>
      </w:r>
      <w:proofErr w:type="spellStart"/>
      <w:r w:rsidRPr="00D8257A">
        <w:rPr>
          <w:b/>
        </w:rPr>
        <w:t>Gaspoz</w:t>
      </w:r>
      <w:proofErr w:type="spellEnd"/>
      <w:r w:rsidR="00277AB7">
        <w:rPr>
          <w:b/>
        </w:rPr>
        <w:t>,</w:t>
      </w:r>
    </w:p>
    <w:p w14:paraId="6FC73DA9" w14:textId="040A48FD" w:rsidR="00C67675" w:rsidRPr="00736724" w:rsidRDefault="00C67675" w:rsidP="001E03C2">
      <w:pPr>
        <w:pStyle w:val="tbnormal"/>
        <w:rPr>
          <w:i/>
        </w:rPr>
      </w:pPr>
      <w:r w:rsidRPr="00736724">
        <w:rPr>
          <w:i/>
        </w:rPr>
        <w:t xml:space="preserve">Pour ses retours constructifs sur la soutenance à </w:t>
      </w:r>
      <w:proofErr w:type="spellStart"/>
      <w:r w:rsidRPr="00736724">
        <w:rPr>
          <w:i/>
        </w:rPr>
        <w:t>blan</w:t>
      </w:r>
      <w:proofErr w:type="spellEnd"/>
      <w:r w:rsidRPr="00736724">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 xml:space="preserve">Mélanie </w:t>
      </w:r>
      <w:proofErr w:type="spellStart"/>
      <w:r w:rsidRPr="00D8257A">
        <w:rPr>
          <w:b/>
        </w:rPr>
        <w:t>Donzé</w:t>
      </w:r>
      <w:proofErr w:type="spellEnd"/>
      <w:r w:rsidR="00277AB7">
        <w:rPr>
          <w:b/>
        </w:rPr>
        <w:t>,</w:t>
      </w:r>
    </w:p>
    <w:p w14:paraId="2BACCDC3" w14:textId="102E4589" w:rsidR="00C67675" w:rsidRPr="00736724" w:rsidRDefault="00D8257A" w:rsidP="001E03C2">
      <w:pPr>
        <w:pStyle w:val="tbnormal"/>
        <w:rPr>
          <w:i/>
        </w:rPr>
      </w:pPr>
      <w:r w:rsidRPr="00736724">
        <w:rPr>
          <w:i/>
        </w:rPr>
        <w:t>Pour son aide sur les aspects économiques et sa relecture et correction orthographique de l’ouvrage.</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046394"/>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4" w:name="_Toc455046395"/>
      <w:r>
        <w:lastRenderedPageBreak/>
        <w:t>Introduction</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046396"/>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046397"/>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046398"/>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046399"/>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proofErr w:type="spellStart"/>
      <w:r>
        <w:t>Fritscher</w:t>
      </w:r>
      <w:proofErr w:type="spellEnd"/>
      <w:r>
        <w:t xml:space="preserve"> dans le rôle de directeur de travail et Monsieur </w:t>
      </w:r>
      <w:proofErr w:type="spellStart"/>
      <w:r w:rsidR="00967FA1">
        <w:t>Alessio</w:t>
      </w:r>
      <w:proofErr w:type="spellEnd"/>
      <w:r w:rsidR="00967FA1">
        <w:t xml:space="preserve">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2" w:name="_Toc454297745"/>
      <w:bookmarkEnd w:id="2"/>
      <w:r w:rsidRPr="00483FF3">
        <w:lastRenderedPageBreak/>
        <w:t>Partie</w:t>
      </w:r>
      <w:r w:rsidR="003255DA" w:rsidRPr="00483FF3">
        <w:br/>
      </w:r>
      <w:proofErr w:type="spellStart"/>
      <w:r w:rsidR="003255DA" w:rsidRPr="00483FF3">
        <w:t>T</w:t>
      </w:r>
      <w:r w:rsidRPr="00483FF3">
        <w:t>héori</w:t>
      </w:r>
      <w:bookmarkEnd w:id="12"/>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3"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62206C">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62206C">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62206C">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62206C">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62206C">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62206C">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62206C">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62206C">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62206C">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62206C">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62206C">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62206C">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62206C">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62206C">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62206C">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62206C">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62206C">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62206C">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62206C">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62206C">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62206C">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62206C">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62206C">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62206C">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62206C">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62206C">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62206C">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62206C">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62206C">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62206C">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62206C">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62206C">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62206C">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62206C">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62206C">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62206C">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62206C">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62206C">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62206C">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62206C">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62206C">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62206C">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62206C">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62206C">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62206C">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62206C">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62206C">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62206C">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62206C">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62206C">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62206C">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62206C">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62206C">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62206C">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62206C">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62206C">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62206C">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62206C">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62206C">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62206C">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62206C">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62206C">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884518"/>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884519"/>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884520"/>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884521"/>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0" w:name="_Toc454884522"/>
      <w:r>
        <w:t xml:space="preserve">Analyse des </w:t>
      </w:r>
      <w:proofErr w:type="spellStart"/>
      <w:r>
        <w:t>besoins</w:t>
      </w:r>
      <w:proofErr w:type="spellEnd"/>
      <w:r>
        <w:t xml:space="preserve"> et des </w:t>
      </w:r>
      <w:proofErr w:type="spellStart"/>
      <w:r>
        <w:t>attentes</w:t>
      </w:r>
      <w:bookmarkEnd w:id="20"/>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884523"/>
      <w:proofErr w:type="spellStart"/>
      <w:r>
        <w:lastRenderedPageBreak/>
        <w:t>Définition</w:t>
      </w:r>
      <w:proofErr w:type="spellEnd"/>
      <w:r>
        <w:t xml:space="preserve"> des </w:t>
      </w:r>
      <w:proofErr w:type="spellStart"/>
      <w:r>
        <w:t>objectifs</w:t>
      </w:r>
      <w:proofErr w:type="spellEnd"/>
      <w:r>
        <w:t xml:space="preserve"> </w:t>
      </w:r>
      <w:proofErr w:type="spellStart"/>
      <w:r>
        <w:t>pédagogiques</w:t>
      </w:r>
      <w:bookmarkEnd w:id="21"/>
      <w:proofErr w:type="spellEnd"/>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2" w:name="_Toc454884524"/>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2"/>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884525"/>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3"/>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884526"/>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4"/>
      <w:proofErr w:type="spellEnd"/>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5" w:name="_Toc454884527"/>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5"/>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884528"/>
      <w:r>
        <w:lastRenderedPageBreak/>
        <w:t>Pour quel public</w:t>
      </w:r>
      <w:bookmarkEnd w:id="26"/>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884529"/>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4884530"/>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0" w:name="_Toc454297751"/>
      <w:bookmarkStart w:id="31" w:name="_Toc454884531"/>
      <w:proofErr w:type="spellStart"/>
      <w:r>
        <w:t>Approche</w:t>
      </w:r>
      <w:bookmarkEnd w:id="30"/>
      <w:bookmarkEnd w:id="31"/>
      <w:proofErr w:type="spellEnd"/>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2" w:name="_Toc454297752"/>
      <w:bookmarkStart w:id="33" w:name="_Toc454884532"/>
      <w:proofErr w:type="spellStart"/>
      <w:r>
        <w:t>S</w:t>
      </w:r>
      <w:r w:rsidR="00853D97">
        <w:t>cénarios</w:t>
      </w:r>
      <w:bookmarkEnd w:id="32"/>
      <w:bookmarkEnd w:id="33"/>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4" w:name="_Toc454884533"/>
      <w:r>
        <w:t xml:space="preserve">Support </w:t>
      </w:r>
      <w:proofErr w:type="spellStart"/>
      <w:r>
        <w:t>pédagogique</w:t>
      </w:r>
      <w:bookmarkEnd w:id="34"/>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884534"/>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884535"/>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4884536"/>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884537"/>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884538"/>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884539"/>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884540"/>
      <w:r>
        <w:t>Principe micro-économique</w:t>
      </w:r>
      <w:bookmarkEnd w:id="42"/>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3" w:name="_Toc454884541"/>
      <w:proofErr w:type="spellStart"/>
      <w:r>
        <w:t>L’offre</w:t>
      </w:r>
      <w:bookmarkEnd w:id="43"/>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4" w:name="_Toc454884542"/>
      <w:r>
        <w:t xml:space="preserve">La </w:t>
      </w:r>
      <w:proofErr w:type="spellStart"/>
      <w:r>
        <w:t>demande</w:t>
      </w:r>
      <w:bookmarkEnd w:id="44"/>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5" w:name="_Toc454884543"/>
      <w:proofErr w:type="spellStart"/>
      <w:r>
        <w:t>L’élasticité</w:t>
      </w:r>
      <w:proofErr w:type="spellEnd"/>
      <w:r>
        <w:t xml:space="preserve"> </w:t>
      </w:r>
      <w:proofErr w:type="spellStart"/>
      <w:r>
        <w:t>prix-demande</w:t>
      </w:r>
      <w:bookmarkEnd w:id="45"/>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6" w:name="_Toc454884544"/>
      <w:r>
        <w:lastRenderedPageBreak/>
        <w:t>P</w:t>
      </w:r>
      <w:r w:rsidR="00F2693B">
        <w:t>rogiciels de gestion intégrés</w:t>
      </w:r>
      <w:bookmarkEnd w:id="36"/>
      <w:bookmarkEnd w:id="46"/>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7" w:name="_Toc454297755"/>
      <w:bookmarkStart w:id="48" w:name="_Toc454884545"/>
      <w:r>
        <w:t>Principales caractéristiques</w:t>
      </w:r>
      <w:bookmarkEnd w:id="47"/>
      <w:bookmarkEnd w:id="48"/>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9" w:name="_Toc454297756"/>
      <w:bookmarkStart w:id="50" w:name="_Toc454884546"/>
      <w:r>
        <w:t>Motivations</w:t>
      </w:r>
      <w:r w:rsidR="00AA36A7">
        <w:t xml:space="preserve"> d’acquisition</w:t>
      </w:r>
      <w:bookmarkEnd w:id="49"/>
      <w:bookmarkEnd w:id="50"/>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1" w:name="_Toc454297757"/>
      <w:bookmarkStart w:id="52" w:name="_Toc454884547"/>
      <w:r>
        <w:t>Processus standardisés</w:t>
      </w:r>
      <w:bookmarkEnd w:id="51"/>
      <w:bookmarkEnd w:id="52"/>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3" w:name="_Toc454884548"/>
      <w:r>
        <w:lastRenderedPageBreak/>
        <w:t>Accès au service</w:t>
      </w:r>
      <w:bookmarkEnd w:id="5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4" w:name="_Toc454297759"/>
      <w:bookmarkStart w:id="55" w:name="_Toc454884549"/>
      <w:r>
        <w:t>On-</w:t>
      </w:r>
      <w:proofErr w:type="spellStart"/>
      <w:r>
        <w:t>premises</w:t>
      </w:r>
      <w:bookmarkEnd w:id="54"/>
      <w:bookmarkEnd w:id="55"/>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6" w:name="_Toc454297760"/>
      <w:bookmarkStart w:id="57" w:name="_Toc454884550"/>
      <w:r>
        <w:t>Application Service Provider</w:t>
      </w:r>
      <w:bookmarkEnd w:id="56"/>
      <w:bookmarkEnd w:id="57"/>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8" w:name="_Toc454297761"/>
      <w:bookmarkStart w:id="59" w:name="_Toc454884551"/>
      <w:r>
        <w:t xml:space="preserve">Software as </w:t>
      </w:r>
      <w:proofErr w:type="gramStart"/>
      <w:r>
        <w:t>a</w:t>
      </w:r>
      <w:proofErr w:type="gramEnd"/>
      <w:r>
        <w:t xml:space="preserve"> Service</w:t>
      </w:r>
      <w:bookmarkEnd w:id="58"/>
      <w:bookmarkEnd w:id="59"/>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60" w:name="_Toc454297767"/>
      <w:bookmarkStart w:id="61" w:name="_Toc454884552"/>
      <w:r>
        <w:lastRenderedPageBreak/>
        <w:t>Comparatif des PGI pour PME</w:t>
      </w:r>
      <w:bookmarkEnd w:id="60"/>
      <w:bookmarkEnd w:id="61"/>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2" w:name="_Toc454884553"/>
      <w:r>
        <w:t>Fonctionnalités</w:t>
      </w:r>
      <w:bookmarkEnd w:id="62"/>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3" w:name="_Toc454884554"/>
      <w:r>
        <w:lastRenderedPageBreak/>
        <w:t>Vente</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4" w:name="_Toc454884555"/>
      <w:r>
        <w:t>Stock</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5" w:name="_Toc454884556"/>
      <w:r>
        <w:lastRenderedPageBreak/>
        <w:t>Production</w:t>
      </w:r>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6" w:name="_Toc454297771"/>
      <w:bookmarkStart w:id="67" w:name="_Toc454884557"/>
      <w:r>
        <w:t>Approvisionnement</w:t>
      </w:r>
      <w:bookmarkEnd w:id="66"/>
      <w:bookmarkEnd w:id="6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8" w:name="_Toc454297738"/>
      <w:bookmarkStart w:id="69" w:name="_Toc454884558"/>
      <w:r>
        <w:t>Choix du PGI</w:t>
      </w:r>
      <w:bookmarkEnd w:id="68"/>
      <w:bookmarkEnd w:id="69"/>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70" w:name="_Toc454297765"/>
      <w:bookmarkStart w:id="71" w:name="_Toc454884559"/>
      <w:r>
        <w:lastRenderedPageBreak/>
        <w:t>Odoo</w:t>
      </w:r>
      <w:r w:rsidR="00C64621">
        <w:t>®</w:t>
      </w:r>
      <w:bookmarkEnd w:id="70"/>
      <w:bookmarkEnd w:id="71"/>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2" w:name="_Toc454297766"/>
      <w:bookmarkStart w:id="73" w:name="_Toc454884560"/>
      <w:r>
        <w:t>Couverture fonctionnel</w:t>
      </w:r>
      <w:bookmarkEnd w:id="72"/>
      <w:r w:rsidR="00351FC9">
        <w:t>le</w:t>
      </w:r>
      <w:bookmarkEnd w:id="73"/>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4" w:name="_Toc454884561"/>
      <w:r>
        <w:lastRenderedPageBreak/>
        <w:t>Versions disponibles</w:t>
      </w:r>
      <w:bookmarkEnd w:id="74"/>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5" w:name="_Toc454884562"/>
      <w:r>
        <w:t>Online</w:t>
      </w:r>
      <w:bookmarkEnd w:id="75"/>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6" w:name="_Toc454884563"/>
      <w:r>
        <w:t xml:space="preserve">Le </w:t>
      </w:r>
      <w:proofErr w:type="spellStart"/>
      <w:r>
        <w:t>programme</w:t>
      </w:r>
      <w:proofErr w:type="spellEnd"/>
      <w:r>
        <w:t xml:space="preserve"> </w:t>
      </w:r>
      <w:proofErr w:type="spellStart"/>
      <w:r>
        <w:t>éducatif</w:t>
      </w:r>
      <w:bookmarkEnd w:id="76"/>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7" w:name="_Toc454884564"/>
      <w:r>
        <w:lastRenderedPageBreak/>
        <w:t>Entreprise</w:t>
      </w:r>
      <w:bookmarkEnd w:id="77"/>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8" w:name="_Toc454884565"/>
      <w:proofErr w:type="spellStart"/>
      <w:r>
        <w:t>Community</w:t>
      </w:r>
      <w:bookmarkEnd w:id="78"/>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9" w:name="_Toc454884566"/>
      <w:proofErr w:type="spellStart"/>
      <w:r>
        <w:t>L</w:t>
      </w:r>
      <w:r w:rsidRPr="00816397">
        <w:t>icence</w:t>
      </w:r>
      <w:proofErr w:type="spellEnd"/>
      <w:r w:rsidRPr="00816397">
        <w:t xml:space="preserve"> LGPLv3</w:t>
      </w:r>
      <w:bookmarkEnd w:id="79"/>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80" w:name="_Toc454297773"/>
      <w:bookmarkStart w:id="81" w:name="_Toc454884567"/>
      <w:r>
        <w:t>Pour les développeurs</w:t>
      </w:r>
      <w:bookmarkEnd w:id="80"/>
      <w:bookmarkEnd w:id="81"/>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2" w:name="_Toc454884568"/>
      <w:r>
        <w:lastRenderedPageBreak/>
        <w:t>Tutoriaux</w:t>
      </w:r>
      <w:bookmarkEnd w:id="82"/>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3" w:name="_Toc454884569"/>
      <w:r>
        <w:t>Configuration</w:t>
      </w:r>
      <w:bookmarkEnd w:id="83"/>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4" w:name="_Toc454884570"/>
      <w:r>
        <w:lastRenderedPageBreak/>
        <w:t>Références</w:t>
      </w:r>
      <w:bookmarkEnd w:id="84"/>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5" w:name="_Toc454884571"/>
      <w:r>
        <w:lastRenderedPageBreak/>
        <w:t>Interface de programmation</w:t>
      </w:r>
      <w:bookmarkEnd w:id="85"/>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6" w:name="_Toc454884572"/>
      <w:proofErr w:type="spellStart"/>
      <w:r>
        <w:t>Connexion</w:t>
      </w:r>
      <w:proofErr w:type="spellEnd"/>
      <w:r>
        <w:t xml:space="preserve"> et </w:t>
      </w:r>
      <w:proofErr w:type="spellStart"/>
      <w:r>
        <w:t>authentification</w:t>
      </w:r>
      <w:bookmarkEnd w:id="86"/>
      <w:proofErr w:type="spellEnd"/>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7" w:name="_Toc454884573"/>
      <w:proofErr w:type="spellStart"/>
      <w:r>
        <w:lastRenderedPageBreak/>
        <w:t>Création</w:t>
      </w:r>
      <w:bookmarkEnd w:id="87"/>
      <w:proofErr w:type="spellEnd"/>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créer une enregistrement dans le modèle </w:t>
      </w:r>
      <w:proofErr w:type="spellStart"/>
      <w:proofErr w:type="gramStart"/>
      <w:r w:rsidRPr="00EB7A35">
        <w:rPr>
          <w:b/>
          <w:color w:val="404040" w:themeColor="text1" w:themeTint="BF"/>
          <w:sz w:val="18"/>
        </w:rPr>
        <w:t>res.partner</w:t>
      </w:r>
      <w:proofErr w:type="spellEnd"/>
      <w:proofErr w:type="gramEnd"/>
      <w:r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Default="006F4B91" w:rsidP="006F4B91">
      <w:pPr>
        <w:pStyle w:val="tbtitre4"/>
      </w:pPr>
      <w:bookmarkStart w:id="88" w:name="_Toc454884574"/>
      <w:proofErr w:type="spellStart"/>
      <w:r>
        <w:t>Lecture</w:t>
      </w:r>
      <w:bookmarkEnd w:id="88"/>
      <w:proofErr w:type="spellEnd"/>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w:t>
      </w:r>
      <w:proofErr w:type="spellStart"/>
      <w:r w:rsidRPr="00EB7A35">
        <w:rPr>
          <w:b/>
          <w:color w:val="404040" w:themeColor="text1" w:themeTint="BF"/>
          <w:sz w:val="18"/>
        </w:rPr>
        <w:t>ArrayList</w:t>
      </w:r>
      <w:proofErr w:type="spellEnd"/>
      <w:r w:rsidRPr="00EB7A35">
        <w:rPr>
          <w:b/>
          <w:color w:val="404040" w:themeColor="text1" w:themeTint="BF"/>
          <w:sz w:val="18"/>
        </w:rPr>
        <w:t>.</w:t>
      </w:r>
    </w:p>
    <w:p w14:paraId="2A699194" w14:textId="5BA8D40E" w:rsidR="006F4B91" w:rsidRDefault="006F4B91" w:rsidP="006F4B91">
      <w:pPr>
        <w:pStyle w:val="tbtitre4"/>
      </w:pPr>
      <w:bookmarkStart w:id="89" w:name="_Toc454884575"/>
      <w:r>
        <w:lastRenderedPageBreak/>
        <w:t>Mise à jour</w:t>
      </w:r>
      <w:bookmarkEnd w:id="89"/>
    </w:p>
    <w:p w14:paraId="68156592" w14:textId="72A64AD8"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 </w:t>
      </w:r>
      <w:proofErr w:type="spellStart"/>
      <w:r>
        <w:t>tuple</w:t>
      </w:r>
      <w:proofErr w:type="spellEnd"/>
      <w:r>
        <w:t xml:space="preserv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mettre à jour l’attribut </w:t>
      </w:r>
      <w:proofErr w:type="spellStart"/>
      <w:r w:rsidRPr="00EB7A35">
        <w:rPr>
          <w:b/>
          <w:color w:val="404040" w:themeColor="text1" w:themeTint="BF"/>
          <w:sz w:val="18"/>
        </w:rPr>
        <w:t>name</w:t>
      </w:r>
      <w:proofErr w:type="spellEnd"/>
      <w:r w:rsidRPr="00EB7A35">
        <w:rPr>
          <w:b/>
          <w:color w:val="404040" w:themeColor="text1" w:themeTint="BF"/>
          <w:sz w:val="18"/>
        </w:rPr>
        <w:t xml:space="preserve"> de l’enregistrement portant l’identifiant id plus code permettant de visualiser la mise à jour.</w:t>
      </w:r>
    </w:p>
    <w:p w14:paraId="15619549" w14:textId="76DC0250" w:rsidR="006F4B91" w:rsidRDefault="006F4B91" w:rsidP="006F4B91">
      <w:pPr>
        <w:pStyle w:val="tbtitre4"/>
      </w:pPr>
      <w:bookmarkStart w:id="90" w:name="_Toc454884576"/>
      <w:r>
        <w:t>Suppression</w:t>
      </w:r>
      <w:bookmarkEnd w:id="90"/>
    </w:p>
    <w:p w14:paraId="08B13116" w14:textId="5E833EB7"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1" w:name="_Toc454297783"/>
      <w:bookmarkStart w:id="92" w:name="_Toc454884577"/>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91"/>
      <w:bookmarkEnd w:id="92"/>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3" w:name="_Toc454297784"/>
      <w:bookmarkStart w:id="94" w:name="_Toc454884578"/>
      <w:r>
        <w:t>La palette d’éléments BPMN 2.0</w:t>
      </w:r>
      <w:bookmarkEnd w:id="93"/>
      <w:bookmarkEnd w:id="94"/>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5" w:name="_Toc454884579"/>
      <w:r>
        <w:lastRenderedPageBreak/>
        <w:t>Synthèse théorique</w:t>
      </w:r>
      <w:bookmarkEnd w:id="95"/>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6" w:name="_Toc454297790"/>
      <w:r>
        <w:rPr>
          <w:lang w:val="fr-CH"/>
        </w:rPr>
        <w:lastRenderedPageBreak/>
        <w:t>Partie</w:t>
      </w:r>
      <w:r>
        <w:rPr>
          <w:lang w:val="fr-CH"/>
        </w:rPr>
        <w:br/>
        <w:t>P</w:t>
      </w:r>
      <w:r w:rsidR="004E0DBB">
        <w:rPr>
          <w:lang w:val="fr-CH"/>
        </w:rPr>
        <w:t>ratique</w:t>
      </w:r>
      <w:bookmarkEnd w:id="96"/>
    </w:p>
    <w:p w14:paraId="376895CC" w14:textId="05946298" w:rsidR="00A427E3" w:rsidRDefault="00A427E3" w:rsidP="00A427E3">
      <w:pPr>
        <w:pStyle w:val="tbhorstable"/>
      </w:pPr>
      <w:bookmarkStart w:id="97"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62206C">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62206C">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62206C">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62206C">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62206C">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62206C">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62206C">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62206C">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62206C">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62206C">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62206C">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62206C">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62206C">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62206C">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62206C">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62206C">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62206C">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62206C">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62206C">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62206C">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62206C">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62206C">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62206C">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62206C">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62206C">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62206C">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62206C">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62206C">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62206C">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62206C">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62206C">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62206C">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62206C">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62206C">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62206C">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62206C">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62206C">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62206C">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62206C">
        <w:rPr>
          <w:noProof/>
        </w:rPr>
        <w:t>16</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62206C">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62206C">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62206C">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62206C">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62206C">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62206C">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62206C">
        <w:rPr>
          <w:noProof/>
        </w:rPr>
        <w:t>18</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62206C">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62206C">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62206C">
        <w:rPr>
          <w:noProof/>
        </w:rPr>
        <w:t>19</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62206C">
        <w:rPr>
          <w:noProof/>
        </w:rPr>
        <w:t>20</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62206C">
        <w:rPr>
          <w:noProof/>
        </w:rPr>
        <w:t>20</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62206C">
        <w:rPr>
          <w:noProof/>
        </w:rPr>
        <w:t>21</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62206C">
        <w:rPr>
          <w:noProof/>
        </w:rPr>
        <w:t>22</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62206C">
        <w:rPr>
          <w:noProof/>
        </w:rPr>
        <w:t>23</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62206C">
        <w:rPr>
          <w:noProof/>
        </w:rPr>
        <w:t>24</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62206C">
        <w:rPr>
          <w:noProof/>
        </w:rPr>
        <w:t>24</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62206C">
        <w:rPr>
          <w:noProof/>
        </w:rPr>
        <w:t>25</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62206C">
        <w:rPr>
          <w:noProof/>
        </w:rPr>
        <w:t>25</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62206C">
        <w:rPr>
          <w:noProof/>
        </w:rPr>
        <w:t>26</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62206C">
        <w:rPr>
          <w:noProof/>
        </w:rPr>
        <w:t>26</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62206C">
        <w:rPr>
          <w:noProof/>
        </w:rPr>
        <w:t>27</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62206C">
        <w:rPr>
          <w:noProof/>
        </w:rPr>
        <w:t>27</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62206C">
        <w:rPr>
          <w:noProof/>
        </w:rPr>
        <w:t>27</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62206C">
        <w:rPr>
          <w:noProof/>
        </w:rPr>
        <w:t>28</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62206C">
        <w:rPr>
          <w:noProof/>
        </w:rPr>
        <w:t>28</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62206C">
        <w:rPr>
          <w:noProof/>
        </w:rPr>
        <w:t>29</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62206C">
        <w:rPr>
          <w:noProof/>
        </w:rPr>
        <w:t>30</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62206C">
        <w:rPr>
          <w:noProof/>
        </w:rPr>
        <w:t>30</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62206C">
        <w:rPr>
          <w:noProof/>
        </w:rPr>
        <w:t>30</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62206C">
        <w:rPr>
          <w:noProof/>
        </w:rPr>
        <w:t>31</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62206C">
        <w:rPr>
          <w:noProof/>
        </w:rPr>
        <w:t>31</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62206C">
        <w:rPr>
          <w:noProof/>
        </w:rPr>
        <w:t>32</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62206C">
        <w:rPr>
          <w:noProof/>
        </w:rPr>
        <w:t>32</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62206C">
        <w:rPr>
          <w:noProof/>
        </w:rPr>
        <w:t>32</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62206C">
        <w:rPr>
          <w:noProof/>
        </w:rPr>
        <w:t>33</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62206C">
        <w:rPr>
          <w:noProof/>
        </w:rPr>
        <w:t>33</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62206C">
        <w:rPr>
          <w:noProof/>
        </w:rPr>
        <w:t>34</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62206C">
        <w:rPr>
          <w:noProof/>
        </w:rPr>
        <w:t>34</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62206C">
        <w:rPr>
          <w:noProof/>
        </w:rPr>
        <w:t>34</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62206C">
        <w:rPr>
          <w:noProof/>
        </w:rPr>
        <w:t>35</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62206C">
        <w:rPr>
          <w:noProof/>
        </w:rPr>
        <w:t>36</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62206C">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62206C">
        <w:rPr>
          <w:noProof/>
        </w:rPr>
        <w:t>38</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62206C">
        <w:rPr>
          <w:noProof/>
        </w:rPr>
        <w:t>39</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62206C">
        <w:rPr>
          <w:noProof/>
        </w:rPr>
        <w:t>39</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62206C">
        <w:rPr>
          <w:noProof/>
        </w:rPr>
        <w:t>40</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62206C">
        <w:rPr>
          <w:noProof/>
        </w:rPr>
        <w:t>40</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62206C">
        <w:rPr>
          <w:noProof/>
        </w:rPr>
        <w:t>41</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62206C">
        <w:rPr>
          <w:noProof/>
        </w:rPr>
        <w:t>41</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62206C">
        <w:rPr>
          <w:noProof/>
        </w:rPr>
        <w:t>42</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62206C">
        <w:rPr>
          <w:noProof/>
        </w:rPr>
        <w:t>43</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62206C">
        <w:rPr>
          <w:noProof/>
        </w:rPr>
        <w:t>43</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62206C">
        <w:rPr>
          <w:noProof/>
        </w:rPr>
        <w:t>46</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62206C">
        <w:rPr>
          <w:noProof/>
        </w:rPr>
        <w:t>46</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62206C">
        <w:rPr>
          <w:noProof/>
        </w:rPr>
        <w:t>46</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62206C">
        <w:rPr>
          <w:noProof/>
        </w:rPr>
        <w:t>46</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62206C">
        <w:rPr>
          <w:noProof/>
        </w:rPr>
        <w:t>47</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62206C">
        <w:rPr>
          <w:noProof/>
        </w:rPr>
        <w:t>47</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62206C">
        <w:rPr>
          <w:noProof/>
        </w:rPr>
        <w:t>47</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62206C">
        <w:rPr>
          <w:noProof/>
        </w:rPr>
        <w:t>47</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62206C">
        <w:rPr>
          <w:noProof/>
        </w:rPr>
        <w:t>48</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62206C">
        <w:rPr>
          <w:noProof/>
        </w:rPr>
        <w:t>48</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62206C">
        <w:rPr>
          <w:noProof/>
        </w:rPr>
        <w:t>48</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62206C">
        <w:rPr>
          <w:noProof/>
        </w:rPr>
        <w:t>48</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62206C">
        <w:rPr>
          <w:noProof/>
        </w:rPr>
        <w:t>49</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62206C">
        <w:rPr>
          <w:noProof/>
        </w:rPr>
        <w:t>49</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62206C">
        <w:rPr>
          <w:noProof/>
        </w:rPr>
        <w:t>49</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62206C">
        <w:rPr>
          <w:noProof/>
        </w:rPr>
        <w:t>49</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62206C">
        <w:rPr>
          <w:noProof/>
        </w:rPr>
        <w:t>49</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62206C">
        <w:rPr>
          <w:noProof/>
        </w:rPr>
        <w:t>50</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62206C">
        <w:rPr>
          <w:noProof/>
        </w:rPr>
        <w:t>50</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62206C">
        <w:rPr>
          <w:noProof/>
        </w:rPr>
        <w:t>51</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62206C">
        <w:rPr>
          <w:noProof/>
        </w:rPr>
        <w:t>51</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62206C">
        <w:rPr>
          <w:noProof/>
        </w:rPr>
        <w:t>51</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62206C">
        <w:rPr>
          <w:noProof/>
        </w:rPr>
        <w:t>52</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62206C">
        <w:rPr>
          <w:noProof/>
        </w:rPr>
        <w:t>53</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62206C">
        <w:rPr>
          <w:noProof/>
        </w:rPr>
        <w:t>55</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62206C">
        <w:rPr>
          <w:noProof/>
        </w:rPr>
        <w:t>55</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62206C">
        <w:rPr>
          <w:noProof/>
        </w:rPr>
        <w:t>56</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62206C">
        <w:rPr>
          <w:noProof/>
        </w:rPr>
        <w:t>57</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62206C">
        <w:rPr>
          <w:noProof/>
        </w:rPr>
        <w:t>58</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62206C">
        <w:rPr>
          <w:noProof/>
        </w:rPr>
        <w:t>58</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62206C">
        <w:rPr>
          <w:noProof/>
        </w:rPr>
        <w:t>59</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62206C">
        <w:rPr>
          <w:noProof/>
        </w:rPr>
        <w:t>59</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62206C">
        <w:rPr>
          <w:noProof/>
        </w:rPr>
        <w:t>59</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62206C">
        <w:rPr>
          <w:noProof/>
        </w:rPr>
        <w:t>59</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62206C">
        <w:rPr>
          <w:noProof/>
        </w:rPr>
        <w:t>61</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62206C">
        <w:rPr>
          <w:noProof/>
        </w:rPr>
        <w:t>61</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62206C">
        <w:rPr>
          <w:noProof/>
        </w:rPr>
        <w:t>61</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62206C">
        <w:rPr>
          <w:noProof/>
        </w:rPr>
        <w:t>61</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62206C">
        <w:rPr>
          <w:noProof/>
        </w:rPr>
        <w:t>63</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62206C">
        <w:rPr>
          <w:noProof/>
        </w:rPr>
        <w:t>63</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62206C">
        <w:rPr>
          <w:noProof/>
        </w:rPr>
        <w:t>63</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62206C">
        <w:rPr>
          <w:noProof/>
        </w:rPr>
        <w:t>64</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62206C">
        <w:rPr>
          <w:noProof/>
        </w:rPr>
        <w:t>67</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62206C">
        <w:rPr>
          <w:noProof/>
        </w:rPr>
        <w:t>68</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62206C">
        <w:rPr>
          <w:noProof/>
        </w:rPr>
        <w:t>70</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62206C">
        <w:rPr>
          <w:noProof/>
        </w:rPr>
        <w:t>70</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62206C">
        <w:rPr>
          <w:noProof/>
        </w:rPr>
        <w:t>70</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62206C">
        <w:rPr>
          <w:noProof/>
        </w:rPr>
        <w:t>70</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62206C">
        <w:rPr>
          <w:noProof/>
        </w:rPr>
        <w:t>71</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62206C">
        <w:rPr>
          <w:noProof/>
        </w:rPr>
        <w:t>71</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62206C">
        <w:rPr>
          <w:noProof/>
        </w:rPr>
        <w:t>71</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62206C">
        <w:rPr>
          <w:noProof/>
        </w:rPr>
        <w:t>72</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62206C">
        <w:rPr>
          <w:noProof/>
        </w:rPr>
        <w:t>73</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62206C">
        <w:rPr>
          <w:noProof/>
        </w:rPr>
        <w:t>74</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62206C">
        <w:rPr>
          <w:noProof/>
        </w:rPr>
        <w:t>76</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62206C">
        <w:rPr>
          <w:noProof/>
        </w:rPr>
        <w:t>76</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62206C">
        <w:rPr>
          <w:noProof/>
        </w:rPr>
        <w:t>76</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62206C">
        <w:rPr>
          <w:noProof/>
        </w:rPr>
        <w:t>76</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62206C">
        <w:rPr>
          <w:noProof/>
        </w:rPr>
        <w:t>77</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62206C">
        <w:rPr>
          <w:noProof/>
        </w:rPr>
        <w:t>77</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62206C">
        <w:rPr>
          <w:noProof/>
        </w:rPr>
        <w:t>77</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62206C">
        <w:rPr>
          <w:noProof/>
        </w:rPr>
        <w:t>78</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62206C">
        <w:rPr>
          <w:noProof/>
        </w:rPr>
        <w:t>78</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62206C">
        <w:rPr>
          <w:noProof/>
        </w:rPr>
        <w:t>78</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62206C">
        <w:rPr>
          <w:noProof/>
        </w:rPr>
        <w:t>78</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62206C">
        <w:rPr>
          <w:noProof/>
        </w:rPr>
        <w:t>79</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62206C">
        <w:rPr>
          <w:noProof/>
        </w:rPr>
        <w:t>81</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62206C">
        <w:rPr>
          <w:noProof/>
        </w:rPr>
        <w:t>81</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62206C">
        <w:rPr>
          <w:noProof/>
        </w:rPr>
        <w:t>83</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62206C">
        <w:rPr>
          <w:noProof/>
        </w:rPr>
        <w:t>83</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62206C">
        <w:rPr>
          <w:noProof/>
        </w:rPr>
        <w:t>85</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62206C">
        <w:rPr>
          <w:noProof/>
        </w:rPr>
        <w:t>86</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62206C">
        <w:rPr>
          <w:noProof/>
        </w:rPr>
        <w:t>86</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62206C">
        <w:rPr>
          <w:noProof/>
        </w:rPr>
        <w:t>86</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62206C">
        <w:rPr>
          <w:noProof/>
        </w:rPr>
        <w:t>87</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62206C">
        <w:rPr>
          <w:noProof/>
        </w:rPr>
        <w:t>87</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62206C">
        <w:rPr>
          <w:noProof/>
        </w:rPr>
        <w:t>87</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62206C">
        <w:rPr>
          <w:noProof/>
        </w:rPr>
        <w:t>88</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62206C">
        <w:rPr>
          <w:noProof/>
        </w:rPr>
        <w:t>88</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62206C">
        <w:rPr>
          <w:noProof/>
        </w:rPr>
        <w:t>89</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62206C">
        <w:rPr>
          <w:noProof/>
        </w:rPr>
        <w:t>89</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62206C">
        <w:rPr>
          <w:noProof/>
        </w:rPr>
        <w:t>90</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62206C">
        <w:rPr>
          <w:noProof/>
        </w:rPr>
        <w:t>90</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62206C">
        <w:rPr>
          <w:noProof/>
        </w:rPr>
        <w:t>91</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62206C">
        <w:rPr>
          <w:noProof/>
        </w:rPr>
        <w:t>91</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62206C">
        <w:rPr>
          <w:noProof/>
        </w:rPr>
        <w:t>91</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62206C">
        <w:rPr>
          <w:noProof/>
        </w:rPr>
        <w:t>93</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62206C">
        <w:rPr>
          <w:noProof/>
        </w:rPr>
        <w:t>96</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62206C">
        <w:rPr>
          <w:noProof/>
        </w:rPr>
        <w:t>97</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62206C">
        <w:rPr>
          <w:noProof/>
        </w:rPr>
        <w:t>98</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62206C">
        <w:rPr>
          <w:noProof/>
        </w:rPr>
        <w:t>98</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62206C">
        <w:rPr>
          <w:noProof/>
        </w:rPr>
        <w:t>99</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62206C">
        <w:rPr>
          <w:noProof/>
        </w:rPr>
        <w:t>100</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62206C">
        <w:rPr>
          <w:noProof/>
        </w:rPr>
        <w:t>100</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62206C">
        <w:rPr>
          <w:noProof/>
        </w:rPr>
        <w:t>100</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62206C">
        <w:rPr>
          <w:noProof/>
        </w:rPr>
        <w:t>102</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62206C">
        <w:rPr>
          <w:noProof/>
        </w:rPr>
        <w:t>103</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62206C">
        <w:rPr>
          <w:noProof/>
        </w:rPr>
        <w:t>104</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62206C">
        <w:rPr>
          <w:noProof/>
        </w:rPr>
        <w:t>105</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62206C">
        <w:rPr>
          <w:noProof/>
        </w:rPr>
        <w:t>105</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62206C">
        <w:rPr>
          <w:noProof/>
        </w:rPr>
        <w:t>105</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62206C">
        <w:rPr>
          <w:noProof/>
        </w:rPr>
        <w:t>105</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62206C">
        <w:rPr>
          <w:noProof/>
        </w:rPr>
        <w:t>105</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62206C">
        <w:rPr>
          <w:noProof/>
        </w:rPr>
        <w:t>106</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62206C">
        <w:rPr>
          <w:noProof/>
        </w:rPr>
        <w:t>106</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62206C">
        <w:rPr>
          <w:noProof/>
        </w:rPr>
        <w:t>106</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62206C">
        <w:rPr>
          <w:noProof/>
        </w:rPr>
        <w:t>106</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62206C">
        <w:rPr>
          <w:noProof/>
        </w:rPr>
        <w:t>107</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62206C">
        <w:rPr>
          <w:noProof/>
        </w:rPr>
        <w:t>107</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5044756"/>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5044757"/>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5044758"/>
      <w:bookmarkStart w:id="101" w:name="_Toc454297791"/>
      <w:r>
        <w:t>Problématiques</w:t>
      </w:r>
      <w:bookmarkEnd w:id="100"/>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5044759"/>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5044760"/>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5044761"/>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5044762"/>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5044763"/>
      <w:proofErr w:type="spellStart"/>
      <w:r>
        <w:lastRenderedPageBreak/>
        <w:t>Démarche</w:t>
      </w:r>
      <w:bookmarkEnd w:id="106"/>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7" w:name="_Toc455044764"/>
      <w:proofErr w:type="spellStart"/>
      <w:r>
        <w:t>Résultats</w:t>
      </w:r>
      <w:bookmarkEnd w:id="107"/>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5044765"/>
      <w:proofErr w:type="spellStart"/>
      <w:r>
        <w:t>Limites</w:t>
      </w:r>
      <w:proofErr w:type="spellEnd"/>
      <w:r w:rsidR="00102C58">
        <w:t xml:space="preserve"> et </w:t>
      </w:r>
      <w:proofErr w:type="spellStart"/>
      <w:r w:rsidR="00102C58">
        <w:t>recommandations</w:t>
      </w:r>
      <w:bookmarkEnd w:id="108"/>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5044766"/>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5044767"/>
      <w:proofErr w:type="spellStart"/>
      <w:r>
        <w:t>Démarche</w:t>
      </w:r>
      <w:bookmarkEnd w:id="110"/>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5044768"/>
      <w:proofErr w:type="spellStart"/>
      <w:r>
        <w:t>Résultats</w:t>
      </w:r>
      <w:bookmarkEnd w:id="111"/>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5044769"/>
      <w:proofErr w:type="spellStart"/>
      <w:r>
        <w:t>Limites</w:t>
      </w:r>
      <w:proofErr w:type="spellEnd"/>
      <w:r w:rsidR="006A485C">
        <w:t xml:space="preserve"> et </w:t>
      </w:r>
      <w:proofErr w:type="spellStart"/>
      <w:r w:rsidR="006A485C">
        <w:t>recommandations</w:t>
      </w:r>
      <w:bookmarkEnd w:id="112"/>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5044770"/>
      <w:r>
        <w:t>Dates virtuelles versus dates réelles</w:t>
      </w:r>
      <w:bookmarkEnd w:id="113"/>
    </w:p>
    <w:p w14:paraId="53961D48" w14:textId="77777777" w:rsidR="00610856" w:rsidRDefault="00610856" w:rsidP="00610856">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5044771"/>
      <w:proofErr w:type="spellStart"/>
      <w:r>
        <w:lastRenderedPageBreak/>
        <w:t>Démarche</w:t>
      </w:r>
      <w:bookmarkEnd w:id="114"/>
      <w:proofErr w:type="spellEnd"/>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5044772"/>
      <w:proofErr w:type="spellStart"/>
      <w:r>
        <w:t>Résultats</w:t>
      </w:r>
      <w:bookmarkEnd w:id="115"/>
      <w:proofErr w:type="spellEnd"/>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5044773"/>
      <w:proofErr w:type="spellStart"/>
      <w:r>
        <w:t>Limites</w:t>
      </w:r>
      <w:proofErr w:type="spellEnd"/>
      <w:r>
        <w:t xml:space="preserve"> et </w:t>
      </w:r>
      <w:proofErr w:type="spellStart"/>
      <w:r>
        <w:t>recommandations</w:t>
      </w:r>
      <w:bookmarkEnd w:id="116"/>
      <w:proofErr w:type="spellEnd"/>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w:t>
      </w:r>
      <w:proofErr w:type="spellStart"/>
      <w:r>
        <w:t>Community</w:t>
      </w:r>
      <w:proofErr w:type="spellEnd"/>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5044774"/>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5044775"/>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5044776"/>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5044777"/>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5044778"/>
      <w:bookmarkEnd w:id="101"/>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5044779"/>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5044780"/>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5044781"/>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5044782"/>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5044783"/>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2" w:name="_Toc454297802"/>
      <w:bookmarkStart w:id="133" w:name="_Toc455044784"/>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5044785"/>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36" w:name="_Toc454297804"/>
      <w:bookmarkStart w:id="137" w:name="_Toc455044786"/>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5044787"/>
      <w:r>
        <w:lastRenderedPageBreak/>
        <w:t>Brewery &amp; Co.</w:t>
      </w:r>
      <w:bookmarkEnd w:id="138"/>
      <w:bookmarkEnd w:id="139"/>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5044788"/>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5044789"/>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5044790"/>
      <w:proofErr w:type="spellStart"/>
      <w:r>
        <w:t>Ingrédients</w:t>
      </w:r>
      <w:bookmarkEnd w:id="144"/>
      <w:bookmarkEnd w:id="145"/>
      <w:proofErr w:type="spellEnd"/>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6" w:name="_Toc454297809"/>
      <w:bookmarkStart w:id="147" w:name="_Toc455044791"/>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5044792"/>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5044793"/>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5044794"/>
      <w:r>
        <w:t>L’eau</w:t>
      </w:r>
      <w:bookmarkEnd w:id="152"/>
      <w:bookmarkEnd w:id="153"/>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5044795"/>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5044796"/>
      <w:r>
        <w:t xml:space="preserve">La </w:t>
      </w:r>
      <w:proofErr w:type="spellStart"/>
      <w:r>
        <w:t>fabrication</w:t>
      </w:r>
      <w:proofErr w:type="spellEnd"/>
      <w:r>
        <w:t xml:space="preserve"> de la </w:t>
      </w:r>
      <w:proofErr w:type="spellStart"/>
      <w:r>
        <w:t>bière</w:t>
      </w:r>
      <w:bookmarkEnd w:id="156"/>
      <w:bookmarkEnd w:id="157"/>
      <w:proofErr w:type="spellEnd"/>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8" w:name="_Toc454297815"/>
      <w:bookmarkStart w:id="159" w:name="_Toc455044797"/>
      <w:r>
        <w:t>Le brassage</w:t>
      </w:r>
      <w:bookmarkEnd w:id="158"/>
      <w:bookmarkEnd w:id="159"/>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5044798"/>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5044799"/>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5044800"/>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5044801"/>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5044802"/>
      <w:r>
        <w:t>Description de l’entreprise</w:t>
      </w:r>
      <w:bookmarkEnd w:id="168"/>
      <w:bookmarkEnd w:id="169"/>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70" w:name="_Toc454297821"/>
      <w:bookmarkStart w:id="171" w:name="_Toc455044803"/>
      <w:r>
        <w:t xml:space="preserve">Les </w:t>
      </w:r>
      <w:proofErr w:type="spellStart"/>
      <w:r>
        <w:t>produits</w:t>
      </w:r>
      <w:proofErr w:type="spellEnd"/>
      <w:r>
        <w:t xml:space="preserve"> </w:t>
      </w:r>
      <w:proofErr w:type="spellStart"/>
      <w:r>
        <w:t>commercialisés</w:t>
      </w:r>
      <w:bookmarkEnd w:id="170"/>
      <w:bookmarkEnd w:id="171"/>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2" w:name="_Toc454297822"/>
      <w:bookmarkStart w:id="173" w:name="_Toc455044804"/>
      <w:r>
        <w:t>Les nomenclatures</w:t>
      </w:r>
      <w:bookmarkEnd w:id="172"/>
      <w:bookmarkEnd w:id="173"/>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4" w:name="_Toc454297823"/>
      <w:bookmarkStart w:id="175" w:name="_Toc455044805"/>
      <w:proofErr w:type="spellStart"/>
      <w:r>
        <w:lastRenderedPageBreak/>
        <w:t>Gestion</w:t>
      </w:r>
      <w:proofErr w:type="spellEnd"/>
      <w:r>
        <w:t xml:space="preserve"> des </w:t>
      </w:r>
      <w:proofErr w:type="spellStart"/>
      <w:r>
        <w:t>opérations</w:t>
      </w:r>
      <w:proofErr w:type="spellEnd"/>
      <w:r>
        <w:t xml:space="preserve"> de </w:t>
      </w:r>
      <w:proofErr w:type="spellStart"/>
      <w:r>
        <w:t>production</w:t>
      </w:r>
      <w:bookmarkEnd w:id="174"/>
      <w:bookmarkEnd w:id="175"/>
      <w:proofErr w:type="spellEnd"/>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5044806"/>
      <w:r>
        <w:t xml:space="preserve">La </w:t>
      </w:r>
      <w:proofErr w:type="spellStart"/>
      <w:r>
        <w:t>chaîne</w:t>
      </w:r>
      <w:proofErr w:type="spellEnd"/>
      <w:r>
        <w:t xml:space="preserve"> de </w:t>
      </w:r>
      <w:proofErr w:type="spellStart"/>
      <w:r>
        <w:t>valeur</w:t>
      </w:r>
      <w:bookmarkEnd w:id="176"/>
      <w:bookmarkEnd w:id="177"/>
      <w:proofErr w:type="spellEnd"/>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proofErr w:type="spellStart"/>
            <w:r w:rsidR="00B1335C">
              <w:t>à</w:t>
            </w:r>
            <w:proofErr w:type="spellEnd"/>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8" w:name="_Toc454297825"/>
      <w:bookmarkStart w:id="179" w:name="_Toc455044807"/>
      <w:r>
        <w:t xml:space="preserve">Support </w:t>
      </w:r>
      <w:proofErr w:type="spellStart"/>
      <w:r>
        <w:t>aux</w:t>
      </w:r>
      <w:proofErr w:type="spellEnd"/>
      <w:r>
        <w:t xml:space="preserve"> </w:t>
      </w:r>
      <w:proofErr w:type="spellStart"/>
      <w:r>
        <w:t>opérations</w:t>
      </w:r>
      <w:bookmarkEnd w:id="178"/>
      <w:bookmarkEnd w:id="179"/>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80" w:name="_Toc454297826"/>
      <w:bookmarkStart w:id="181" w:name="_Toc455044808"/>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xml:space="preserve">.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2" w:name="_Toc454297827"/>
      <w:bookmarkStart w:id="183" w:name="_Toc455044809"/>
      <w:proofErr w:type="spellStart"/>
      <w:r>
        <w:t>Matériels</w:t>
      </w:r>
      <w:proofErr w:type="spellEnd"/>
      <w:r>
        <w:t xml:space="preserve"> de </w:t>
      </w:r>
      <w:proofErr w:type="spellStart"/>
      <w:r>
        <w:t>production</w:t>
      </w:r>
      <w:bookmarkEnd w:id="182"/>
      <w:bookmarkEnd w:id="183"/>
      <w:proofErr w:type="spellEnd"/>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5044810"/>
      <w:r>
        <w:lastRenderedPageBreak/>
        <w:t xml:space="preserve">Frais fixes </w:t>
      </w:r>
      <w:proofErr w:type="spellStart"/>
      <w:r>
        <w:t>mensuel</w:t>
      </w:r>
      <w:bookmarkEnd w:id="184"/>
      <w:bookmarkEnd w:id="185"/>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5044811"/>
      <w:proofErr w:type="spellStart"/>
      <w:r>
        <w:t>Coûts</w:t>
      </w:r>
      <w:proofErr w:type="spellEnd"/>
      <w:r>
        <w:t xml:space="preserve"> de </w:t>
      </w:r>
      <w:proofErr w:type="spellStart"/>
      <w:r>
        <w:t>revient</w:t>
      </w:r>
      <w:bookmarkEnd w:id="186"/>
      <w:bookmarkEnd w:id="187"/>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8" w:name="_Toc454297830"/>
      <w:bookmarkStart w:id="189" w:name="_Toc455044812"/>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5044813"/>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5044814"/>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5044815"/>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504481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196"/>
      <w:bookmarkEnd w:id="197"/>
      <w:proofErr w:type="spellEnd"/>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8" w:name="_Toc454297835"/>
      <w:bookmarkStart w:id="199" w:name="_Toc455044817"/>
      <w:r>
        <w:t>L’environnement</w:t>
      </w:r>
      <w:bookmarkEnd w:id="198"/>
      <w:bookmarkEnd w:id="199"/>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00" w:name="_Toc454297836"/>
      <w:bookmarkStart w:id="201" w:name="_Toc455044818"/>
      <w:r>
        <w:t xml:space="preserve">Le </w:t>
      </w:r>
      <w:proofErr w:type="spellStart"/>
      <w:r>
        <w:t>marché</w:t>
      </w:r>
      <w:bookmarkEnd w:id="200"/>
      <w:bookmarkEnd w:id="201"/>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2" w:name="_Toc454297837"/>
      <w:bookmarkStart w:id="203" w:name="_Toc455044819"/>
      <w:r>
        <w:lastRenderedPageBreak/>
        <w:t xml:space="preserve">Les </w:t>
      </w:r>
      <w:proofErr w:type="spellStart"/>
      <w:r>
        <w:t>matières</w:t>
      </w:r>
      <w:proofErr w:type="spellEnd"/>
      <w:r>
        <w:t xml:space="preserve"> </w:t>
      </w:r>
      <w:proofErr w:type="spellStart"/>
      <w:r>
        <w:t>premières</w:t>
      </w:r>
      <w:bookmarkEnd w:id="202"/>
      <w:bookmarkEnd w:id="203"/>
      <w:proofErr w:type="spellEnd"/>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5044820"/>
      <w:r>
        <w:t xml:space="preserve">Les </w:t>
      </w:r>
      <w:proofErr w:type="spellStart"/>
      <w:r>
        <w:t>fournisseurs</w:t>
      </w:r>
      <w:bookmarkEnd w:id="204"/>
      <w:bookmarkEnd w:id="205"/>
      <w:proofErr w:type="spellEnd"/>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 xml:space="preserve">s’obtiennent chez </w:t>
      </w:r>
      <w:proofErr w:type="spellStart"/>
      <w:r w:rsidR="00084291">
        <w:t>Maltlonne</w:t>
      </w:r>
      <w:proofErr w:type="spellEnd"/>
      <w:r w:rsidR="00084291">
        <w:t xml:space="preserv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w:t>
      </w:r>
      <w:proofErr w:type="spellStart"/>
      <w:r>
        <w:t>artisant</w:t>
      </w:r>
      <w:proofErr w:type="spellEnd"/>
      <w:r>
        <w:t xml:space="preserve">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proofErr w:type="spellStart"/>
      <w:r>
        <w:t>Maltlonne</w:t>
      </w:r>
      <w:proofErr w:type="spellEnd"/>
      <w:r>
        <w:t xml:space="preserv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6" w:name="_Toc454297839"/>
      <w:bookmarkStart w:id="207" w:name="_Toc455044821"/>
      <w:r>
        <w:t xml:space="preserve">Les </w:t>
      </w:r>
      <w:proofErr w:type="spellStart"/>
      <w:r>
        <w:t>revendeurs</w:t>
      </w:r>
      <w:bookmarkEnd w:id="206"/>
      <w:bookmarkEnd w:id="207"/>
      <w:proofErr w:type="spellEnd"/>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8" w:name="_Toc454297840"/>
      <w:r>
        <w:br w:type="page"/>
      </w:r>
    </w:p>
    <w:p w14:paraId="2C4DDEEF" w14:textId="02753BA5" w:rsidR="003C6CA5" w:rsidRDefault="003C6CA5" w:rsidP="003C6CA5">
      <w:pPr>
        <w:pStyle w:val="tbtitre5"/>
      </w:pPr>
      <w:bookmarkStart w:id="209" w:name="_Toc455044822"/>
      <w:r>
        <w:lastRenderedPageBreak/>
        <w:t>Les parts de marchés et les préférences</w:t>
      </w:r>
      <w:bookmarkEnd w:id="208"/>
      <w:bookmarkEnd w:id="209"/>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0" w:name="_Toc454297841"/>
      <w:bookmarkStart w:id="211" w:name="_Toc455044823"/>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5044824"/>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5044825"/>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proofErr w:type="gramStart"/>
      <w:r w:rsidR="00F60DD2">
        <w:t xml:space="preserve">une seul </w:t>
      </w:r>
      <w:r>
        <w:t>format</w:t>
      </w:r>
      <w:proofErr w:type="gramEnd"/>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5044826"/>
      <w:r>
        <w:t xml:space="preserve">Les </w:t>
      </w:r>
      <w:proofErr w:type="spellStart"/>
      <w:r>
        <w:t>bailleurs</w:t>
      </w:r>
      <w:proofErr w:type="spellEnd"/>
      <w:r>
        <w:t xml:space="preserve"> de </w:t>
      </w:r>
      <w:proofErr w:type="spellStart"/>
      <w:r>
        <w:t>fonds</w:t>
      </w:r>
      <w:bookmarkEnd w:id="216"/>
      <w:bookmarkEnd w:id="217"/>
      <w:proofErr w:type="spellEnd"/>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8" w:name="_Toc454297845"/>
      <w:bookmarkStart w:id="219" w:name="_Toc455044827"/>
      <w:r>
        <w:lastRenderedPageBreak/>
        <w:t xml:space="preserve">La </w:t>
      </w:r>
      <w:proofErr w:type="spellStart"/>
      <w:r>
        <w:t>fluctuation</w:t>
      </w:r>
      <w:proofErr w:type="spellEnd"/>
      <w:r>
        <w:t xml:space="preserve"> de la </w:t>
      </w:r>
      <w:proofErr w:type="spellStart"/>
      <w:r>
        <w:t>demande</w:t>
      </w:r>
      <w:bookmarkEnd w:id="218"/>
      <w:bookmarkEnd w:id="219"/>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0" w:name="_Toc454297846"/>
      <w:bookmarkStart w:id="221" w:name="_Toc455044828"/>
      <w:r>
        <w:t>Les modalités de jeu</w:t>
      </w:r>
      <w:bookmarkEnd w:id="220"/>
      <w:bookmarkEnd w:id="221"/>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2" w:name="_Toc454297847"/>
      <w:bookmarkStart w:id="223" w:name="_Toc455044829"/>
      <w:r>
        <w:t xml:space="preserve">Simulation du </w:t>
      </w:r>
      <w:proofErr w:type="spellStart"/>
      <w:r>
        <w:t>temps</w:t>
      </w:r>
      <w:bookmarkEnd w:id="222"/>
      <w:bookmarkEnd w:id="223"/>
      <w:proofErr w:type="spellEnd"/>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4" w:name="_Toc454297850"/>
      <w:bookmarkStart w:id="225" w:name="_Toc455044830"/>
      <w:proofErr w:type="spellStart"/>
      <w:r>
        <w:lastRenderedPageBreak/>
        <w:t>Évaluation</w:t>
      </w:r>
      <w:proofErr w:type="spellEnd"/>
      <w:r>
        <w:t xml:space="preserve"> de la </w:t>
      </w:r>
      <w:proofErr w:type="spellStart"/>
      <w:r>
        <w:t>performance</w:t>
      </w:r>
      <w:bookmarkEnd w:id="224"/>
      <w:bookmarkEnd w:id="225"/>
      <w:proofErr w:type="spellEnd"/>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6" w:name="_Toc455044831"/>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5044832"/>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5044833"/>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5044834"/>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5044835"/>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5044836"/>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5044837"/>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5044838"/>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 xml:space="preserve">et un nombre de jour maximaux. Ces jours définissent la borne dans laquelle le revendeur paie ses factures. Le simulateur doit effectuer un </w:t>
            </w:r>
            <w:proofErr w:type="spellStart"/>
            <w:r>
              <w:t>random</w:t>
            </w:r>
            <w:proofErr w:type="spellEnd"/>
            <w:r>
              <w:t xml:space="preserve">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5044839"/>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5044840"/>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5044841"/>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5044842"/>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5044843"/>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5044844"/>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5044845"/>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5044846"/>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473FD80C" w:rsidR="002E7DFB" w:rsidRDefault="00FF4F6A" w:rsidP="002E7DFB">
      <w:pPr>
        <w:pStyle w:val="tbtitre3"/>
      </w:pPr>
      <w:bookmarkStart w:id="242" w:name="_Toc455044847"/>
      <w:r>
        <w:t xml:space="preserve">[New] </w:t>
      </w:r>
      <w:r w:rsidR="002E7DFB">
        <w:t>Modèle objet</w:t>
      </w:r>
      <w:bookmarkEnd w:id="242"/>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proofErr w:type="spellStart"/>
      <w:r w:rsidRPr="002408E8">
        <w:rPr>
          <w:b/>
        </w:rPr>
        <w:t>Company</w:t>
      </w:r>
      <w:proofErr w:type="spellEnd"/>
      <w:r>
        <w:t xml:space="preserve">. Cette classe possède les informations nécessaires à l’échange avec l’API. Les attributs </w:t>
      </w:r>
      <w:proofErr w:type="spellStart"/>
      <w:r w:rsidRPr="002408E8">
        <w:rPr>
          <w:b/>
        </w:rPr>
        <w:t>erp</w:t>
      </w:r>
      <w:proofErr w:type="spellEnd"/>
      <w:r>
        <w:t xml:space="preserve">, </w:t>
      </w:r>
      <w:proofErr w:type="spellStart"/>
      <w:r w:rsidRPr="002408E8">
        <w:rPr>
          <w:b/>
        </w:rPr>
        <w:t>uidapiaccess</w:t>
      </w:r>
      <w:proofErr w:type="spellEnd"/>
      <w:r>
        <w:t xml:space="preserve"> et </w:t>
      </w:r>
      <w:proofErr w:type="spellStart"/>
      <w:r w:rsidRPr="002408E8">
        <w:rPr>
          <w:b/>
        </w:rPr>
        <w:t>passapiaccess</w:t>
      </w:r>
      <w:proofErr w:type="spellEnd"/>
      <w:r>
        <w:t xml:space="preserve"> permettent de s’</w:t>
      </w:r>
      <w:proofErr w:type="spellStart"/>
      <w:r>
        <w:t>authententifier</w:t>
      </w:r>
      <w:proofErr w:type="spellEnd"/>
      <w:r>
        <w:t xml:space="preserve"> auprès de l’API. Au niveau des méthodes qu’elle possède, </w:t>
      </w:r>
      <w:proofErr w:type="spellStart"/>
      <w:proofErr w:type="gramStart"/>
      <w:r w:rsidRPr="002408E8">
        <w:rPr>
          <w:b/>
        </w:rPr>
        <w:t>stockEntry</w:t>
      </w:r>
      <w:proofErr w:type="spellEnd"/>
      <w:r>
        <w:t>(</w:t>
      </w:r>
      <w:proofErr w:type="gramEnd"/>
      <w:r>
        <w:t xml:space="preserve">…) permet d’effectuer l’auto-reconstitution du stock qui survient chaque jour de simulation. La méthode </w:t>
      </w:r>
      <w:proofErr w:type="spellStart"/>
      <w:proofErr w:type="gramStart"/>
      <w:r w:rsidRPr="002408E8">
        <w:rPr>
          <w:b/>
        </w:rPr>
        <w:t>processSale</w:t>
      </w:r>
      <w:proofErr w:type="spellEnd"/>
      <w:r>
        <w:t>(</w:t>
      </w:r>
      <w:proofErr w:type="gramEnd"/>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proofErr w:type="spellStart"/>
      <w:r w:rsidR="00654C51" w:rsidRPr="002408E8">
        <w:rPr>
          <w:b/>
        </w:rPr>
        <w:t>Collaborator</w:t>
      </w:r>
      <w:proofErr w:type="spellEnd"/>
      <w:r w:rsidR="00654C51">
        <w:t xml:space="preserve"> qui eux, possèdent une fonction particulière. Elle référence aussi une instance de l’établissement bancaire </w:t>
      </w:r>
      <w:proofErr w:type="spellStart"/>
      <w:r w:rsidR="00654C51" w:rsidRPr="002408E8">
        <w:rPr>
          <w:b/>
        </w:rPr>
        <w:t>Banker</w:t>
      </w:r>
      <w:proofErr w:type="spellEnd"/>
      <w:r w:rsidR="00654C51">
        <w:t xml:space="preserve"> avec qui elle traite et aussi vers son actionnaire </w:t>
      </w:r>
      <w:proofErr w:type="spellStart"/>
      <w:r w:rsidR="00654C51" w:rsidRPr="002408E8">
        <w:rPr>
          <w:b/>
        </w:rPr>
        <w:t>Shareholder</w:t>
      </w:r>
      <w:proofErr w:type="spellEnd"/>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proofErr w:type="spellStart"/>
      <w:r w:rsidRPr="002408E8">
        <w:rPr>
          <w:b/>
        </w:rPr>
        <w:t>idInvoice</w:t>
      </w:r>
      <w:proofErr w:type="spellEnd"/>
      <w:r>
        <w:t xml:space="preserve">. La référence vers le paiement effectué dans Odoo avec l’attribut </w:t>
      </w:r>
      <w:proofErr w:type="spellStart"/>
      <w:r w:rsidRPr="002408E8">
        <w:rPr>
          <w:b/>
        </w:rPr>
        <w:t>idPayment</w:t>
      </w:r>
      <w:proofErr w:type="spellEnd"/>
      <w:r>
        <w:t xml:space="preserve">. Les informations sur le vendeur </w:t>
      </w:r>
      <w:proofErr w:type="spellStart"/>
      <w:r w:rsidRPr="002408E8">
        <w:rPr>
          <w:b/>
        </w:rPr>
        <w:t>Company</w:t>
      </w:r>
      <w:proofErr w:type="spellEnd"/>
      <w:r>
        <w:t xml:space="preserve">, l’acheteur </w:t>
      </w:r>
      <w:proofErr w:type="spellStart"/>
      <w:r w:rsidRPr="002408E8">
        <w:rPr>
          <w:b/>
        </w:rPr>
        <w:t>Retailer</w:t>
      </w:r>
      <w:proofErr w:type="spellEnd"/>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proofErr w:type="spellStart"/>
      <w:r w:rsidRPr="00FF7589">
        <w:rPr>
          <w:b/>
        </w:rPr>
        <w:t>Retailer</w:t>
      </w:r>
      <w:proofErr w:type="spellEnd"/>
      <w:r>
        <w:t xml:space="preserve">. </w:t>
      </w:r>
      <w:r w:rsidR="00BC3642">
        <w:t xml:space="preserve">Cette classe possède plusieurs attributs </w:t>
      </w:r>
      <w:r w:rsidR="0049462E">
        <w:t>intéressants</w:t>
      </w:r>
      <w:r w:rsidR="00BC3642">
        <w:t xml:space="preserve">. Le premier, </w:t>
      </w:r>
      <w:proofErr w:type="spellStart"/>
      <w:r w:rsidR="00BC3642" w:rsidRPr="00FF7589">
        <w:rPr>
          <w:b/>
        </w:rPr>
        <w:t>name</w:t>
      </w:r>
      <w:proofErr w:type="spellEnd"/>
      <w:r w:rsidR="00BC3642">
        <w:t xml:space="preserve"> qui affecte un nom en rapport avec l’information du type de revendeur, lequel est renseigné dans le fichier de configuration XML. </w:t>
      </w:r>
      <w:proofErr w:type="spellStart"/>
      <w:proofErr w:type="gramStart"/>
      <w:r w:rsidR="00BC3642" w:rsidRPr="00FF7589">
        <w:rPr>
          <w:b/>
        </w:rPr>
        <w:t>marketPart</w:t>
      </w:r>
      <w:proofErr w:type="spellEnd"/>
      <w:proofErr w:type="gramEnd"/>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proofErr w:type="spellStart"/>
      <w:proofErr w:type="gramStart"/>
      <w:r w:rsidR="00BC3642" w:rsidRPr="00BC3642">
        <w:rPr>
          <w:b/>
        </w:rPr>
        <w:t>elasticity</w:t>
      </w:r>
      <w:proofErr w:type="spellEnd"/>
      <w:proofErr w:type="gramEnd"/>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proofErr w:type="spellStart"/>
      <w:proofErr w:type="gramStart"/>
      <w:r w:rsidR="00BC3642" w:rsidRPr="00BC3642">
        <w:rPr>
          <w:b/>
        </w:rPr>
        <w:t>getAdjustedQuantity</w:t>
      </w:r>
      <w:proofErr w:type="spellEnd"/>
      <w:r w:rsidR="00BC3642">
        <w:t>(</w:t>
      </w:r>
      <w:proofErr w:type="gramEnd"/>
      <w:r w:rsidR="00BC3642">
        <w:t xml:space="preserve">…). Pour revenir sur les attributs, </w:t>
      </w:r>
      <w:proofErr w:type="spellStart"/>
      <w:r w:rsidR="00BC3642" w:rsidRPr="0048718D">
        <w:rPr>
          <w:b/>
        </w:rPr>
        <w:t>productPreferences</w:t>
      </w:r>
      <w:proofErr w:type="spellEnd"/>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proofErr w:type="spellStart"/>
      <w:r w:rsidRPr="0048718D">
        <w:rPr>
          <w:b/>
        </w:rPr>
        <w:t>Rawmaterial</w:t>
      </w:r>
      <w:proofErr w:type="spellEnd"/>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3" w:name="_Toc455044848"/>
      <w:r>
        <w:lastRenderedPageBreak/>
        <w:t>Phase de simulation</w:t>
      </w:r>
      <w:bookmarkEnd w:id="243"/>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4" w:name="_Toc455044849"/>
      <w:proofErr w:type="spellStart"/>
      <w:r>
        <w:t>Gestion</w:t>
      </w:r>
      <w:proofErr w:type="spellEnd"/>
      <w:r>
        <w:t xml:space="preserve"> de la </w:t>
      </w:r>
      <w:proofErr w:type="spellStart"/>
      <w:r>
        <w:t>demande</w:t>
      </w:r>
      <w:bookmarkEnd w:id="244"/>
      <w:proofErr w:type="spellEnd"/>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t>dév</w:t>
      </w:r>
      <w:proofErr w:type="spellEnd"/>
      <w:r>
        <w:t>. De l’</w:t>
      </w:r>
      <w:proofErr w:type="spellStart"/>
      <w:r>
        <w:t>algo</w:t>
      </w:r>
      <w:proofErr w:type="spellEnd"/>
      <w:r>
        <w:t>)).</w:t>
      </w:r>
    </w:p>
    <w:p w14:paraId="6CFD4421" w14:textId="73F02A7B" w:rsidR="000739AA" w:rsidRDefault="000739AA" w:rsidP="00627C1C">
      <w:pPr>
        <w:pStyle w:val="tbtitre4"/>
      </w:pPr>
      <w:bookmarkStart w:id="245" w:name="_Toc455044850"/>
      <w:proofErr w:type="spellStart"/>
      <w:r>
        <w:t>Gestion</w:t>
      </w:r>
      <w:proofErr w:type="spellEnd"/>
      <w:r>
        <w:t xml:space="preserve"> de </w:t>
      </w:r>
      <w:proofErr w:type="spellStart"/>
      <w:r>
        <w:t>l’offre</w:t>
      </w:r>
      <w:bookmarkEnd w:id="245"/>
      <w:proofErr w:type="spellEnd"/>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6" w:name="_Toc455044851"/>
      <w:proofErr w:type="spellStart"/>
      <w:r>
        <w:t>Algorithme</w:t>
      </w:r>
      <w:proofErr w:type="spellEnd"/>
      <w:r>
        <w:t xml:space="preserve"> des </w:t>
      </w:r>
      <w:proofErr w:type="spellStart"/>
      <w:r>
        <w:t>ventes</w:t>
      </w:r>
      <w:bookmarkEnd w:id="246"/>
      <w:proofErr w:type="spellEnd"/>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lastRenderedPageBreak/>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7" w:name="_Toc455044852"/>
      <w:r>
        <w:t xml:space="preserve">Mise en </w:t>
      </w:r>
      <w:proofErr w:type="spellStart"/>
      <w:r>
        <w:t>attente</w:t>
      </w:r>
      <w:proofErr w:type="spellEnd"/>
      <w:r>
        <w:t xml:space="preserve"> du Thread</w:t>
      </w:r>
      <w:bookmarkEnd w:id="247"/>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8" w:name="_Toc455044853"/>
      <w:r>
        <w:t>Phase de restitution</w:t>
      </w:r>
      <w:bookmarkEnd w:id="248"/>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9" w:name="_Toc455044854"/>
      <w:r>
        <w:t>[</w:t>
      </w:r>
      <w:proofErr w:type="gramStart"/>
      <w:r>
        <w:t>new</w:t>
      </w:r>
      <w:proofErr w:type="gramEnd"/>
      <w:r>
        <w:t xml:space="preserve">] </w:t>
      </w:r>
      <w:r w:rsidR="00815A5C">
        <w:t>Démonstration du résultat</w:t>
      </w:r>
      <w:bookmarkEnd w:id="249"/>
    </w:p>
    <w:p w14:paraId="773C8CC4" w14:textId="22782F5E" w:rsidR="00815A5C" w:rsidRDefault="00815A5C" w:rsidP="00815A5C">
      <w:pPr>
        <w:pStyle w:val="tbnormal"/>
      </w:pPr>
      <w:r>
        <w:t>Une vidéo est disponible dans les annexes #REF. Elle démontre le bon fonctionnement du simulateur. Les paramètres de jeu utilisés sont les suivants :</w:t>
      </w:r>
    </w:p>
    <w:p w14:paraId="078E224B" w14:textId="38EF3840" w:rsidR="00815A5C" w:rsidRDefault="00815A5C" w:rsidP="00815A5C">
      <w:pPr>
        <w:pStyle w:val="tbnormal"/>
        <w:numPr>
          <w:ilvl w:val="0"/>
          <w:numId w:val="48"/>
        </w:numPr>
      </w:pPr>
      <w:r>
        <w:t xml:space="preserve">Nombre d’équipe : </w:t>
      </w:r>
      <w:r w:rsidRPr="00815A5C">
        <w:rPr>
          <w:b/>
        </w:rPr>
        <w:t>3</w:t>
      </w:r>
      <w:r>
        <w:t>.</w:t>
      </w:r>
    </w:p>
    <w:p w14:paraId="7E197733" w14:textId="4C4DD048" w:rsidR="00815A5C" w:rsidRDefault="00815A5C" w:rsidP="00815A5C">
      <w:pPr>
        <w:pStyle w:val="tbnormal"/>
        <w:numPr>
          <w:ilvl w:val="0"/>
          <w:numId w:val="48"/>
        </w:numPr>
      </w:pPr>
      <w:r>
        <w:t xml:space="preserve">Nombre de produit vendu : </w:t>
      </w:r>
      <w:r w:rsidRPr="00815A5C">
        <w:rPr>
          <w:b/>
        </w:rPr>
        <w:t xml:space="preserve">1, le produit </w:t>
      </w:r>
      <w:proofErr w:type="spellStart"/>
      <w:r w:rsidRPr="00815A5C">
        <w:rPr>
          <w:b/>
        </w:rPr>
        <w:t>Lager</w:t>
      </w:r>
      <w:proofErr w:type="spellEnd"/>
      <w:r w:rsidRPr="00815A5C">
        <w:rPr>
          <w:b/>
        </w:rPr>
        <w:t xml:space="preserve"> </w:t>
      </w:r>
      <w:proofErr w:type="spellStart"/>
      <w:r w:rsidRPr="00815A5C">
        <w:rPr>
          <w:b/>
        </w:rPr>
        <w:t>Beer</w:t>
      </w:r>
      <w:proofErr w:type="spellEnd"/>
      <w:r w:rsidRPr="00815A5C">
        <w:rPr>
          <w:b/>
        </w:rPr>
        <w:t xml:space="preserve"> 0.25</w:t>
      </w:r>
      <w:r>
        <w:t>.</w:t>
      </w:r>
    </w:p>
    <w:p w14:paraId="0C9BAEDB" w14:textId="3C319A58" w:rsidR="00815A5C" w:rsidRDefault="00815A5C" w:rsidP="00815A5C">
      <w:pPr>
        <w:pStyle w:val="tbnormal"/>
        <w:numPr>
          <w:ilvl w:val="0"/>
          <w:numId w:val="48"/>
        </w:numPr>
      </w:pPr>
      <w:r>
        <w:t xml:space="preserve">Prix optimal du produit vendu : </w:t>
      </w:r>
      <w:r w:rsidRPr="00815A5C">
        <w:rPr>
          <w:b/>
        </w:rPr>
        <w:t>3.80 CHF</w:t>
      </w:r>
      <w:r>
        <w:t>.</w:t>
      </w:r>
    </w:p>
    <w:p w14:paraId="1C7EDD54" w14:textId="4C073152" w:rsidR="00815A5C" w:rsidRDefault="00815A5C" w:rsidP="00815A5C">
      <w:pPr>
        <w:pStyle w:val="tbnormal"/>
        <w:numPr>
          <w:ilvl w:val="0"/>
          <w:numId w:val="48"/>
        </w:numPr>
      </w:pPr>
      <w:r>
        <w:t xml:space="preserve">Nombre de rounds : </w:t>
      </w:r>
      <w:r w:rsidRPr="00815A5C">
        <w:rPr>
          <w:b/>
        </w:rPr>
        <w:t>1</w:t>
      </w:r>
      <w:r>
        <w:t>.</w:t>
      </w:r>
    </w:p>
    <w:p w14:paraId="76176EAF" w14:textId="275F3484" w:rsidR="00815A5C" w:rsidRDefault="00815A5C" w:rsidP="00815A5C">
      <w:pPr>
        <w:pStyle w:val="tbnormal"/>
        <w:numPr>
          <w:ilvl w:val="0"/>
          <w:numId w:val="48"/>
        </w:numPr>
      </w:pPr>
      <w:r>
        <w:t xml:space="preserve">Nombre de jour par round : </w:t>
      </w:r>
      <w:r w:rsidRPr="00815A5C">
        <w:rPr>
          <w:b/>
        </w:rPr>
        <w:t>10</w:t>
      </w:r>
      <w:r>
        <w:t>.</w:t>
      </w:r>
    </w:p>
    <w:p w14:paraId="28EE3687" w14:textId="4AFBE29E" w:rsidR="00815A5C" w:rsidRDefault="00815A5C" w:rsidP="00815A5C">
      <w:pPr>
        <w:pStyle w:val="tbnormal"/>
        <w:numPr>
          <w:ilvl w:val="0"/>
          <w:numId w:val="48"/>
        </w:numPr>
      </w:pPr>
      <w:r>
        <w:t xml:space="preserve">Temps en seconde d’un jour virtuel : </w:t>
      </w:r>
      <w:r w:rsidRPr="00815A5C">
        <w:rPr>
          <w:b/>
        </w:rPr>
        <w:t>15 secondes</w:t>
      </w:r>
      <w:r>
        <w:t>.</w:t>
      </w:r>
    </w:p>
    <w:p w14:paraId="2DD636C5" w14:textId="1C1779DB" w:rsidR="00815A5C" w:rsidRP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dans les trois instances utilisées.</w:t>
      </w:r>
    </w:p>
    <w:p w14:paraId="05EDA9D6" w14:textId="6ADCE4BB" w:rsidR="008302A3" w:rsidRDefault="00706D67" w:rsidP="008302A3">
      <w:pPr>
        <w:pStyle w:val="tbtitre2"/>
      </w:pPr>
      <w:bookmarkStart w:id="250" w:name="_Toc455044855"/>
      <w:r>
        <w:t xml:space="preserve">[New] </w:t>
      </w:r>
      <w:r w:rsidR="008302A3">
        <w:t>Limites et améliorations</w:t>
      </w:r>
      <w:bookmarkEnd w:id="250"/>
    </w:p>
    <w:p w14:paraId="09991E02" w14:textId="77777777" w:rsidR="008302A3" w:rsidRDefault="008302A3" w:rsidP="008302A3">
      <w:pPr>
        <w:pStyle w:val="tbnormal"/>
      </w:pPr>
      <w:r>
        <w:t xml:space="preserve">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w:t>
      </w:r>
      <w:r>
        <w:lastRenderedPageBreak/>
        <w:t>développement logiciel. Ce sont ces éléments écartés, qui dans un contexte « Production » apportent un gage de qualité dans logiciel.</w:t>
      </w:r>
    </w:p>
    <w:p w14:paraId="21434CDD" w14:textId="33A78E63" w:rsidR="000B1B9A" w:rsidRDefault="000B1B9A" w:rsidP="008302A3">
      <w:pPr>
        <w:pStyle w:val="tbtitre3"/>
      </w:pPr>
      <w:bookmarkStart w:id="251" w:name="_Toc454297915"/>
      <w:bookmarkStart w:id="252" w:name="_Toc455044856"/>
      <w:r>
        <w:t>Gestion comptable plus fine</w:t>
      </w:r>
    </w:p>
    <w:p w14:paraId="4C109817" w14:textId="43CD510D" w:rsidR="000B1B9A" w:rsidRPr="000B1B9A" w:rsidRDefault="000B1B9A" w:rsidP="000B1B9A">
      <w:pPr>
        <w:pStyle w:val="tbnormal"/>
      </w:pPr>
      <w:r>
        <w:t>Parler du problème que des débiteurs qui s’</w:t>
      </w:r>
      <w:proofErr w:type="spellStart"/>
      <w:r>
        <w:t>amoidrisse</w:t>
      </w:r>
      <w:proofErr w:type="spellEnd"/>
      <w:r>
        <w:t xml:space="preserve"> de plus en plus car toutes les écritures ne sont pas passées ! </w:t>
      </w:r>
    </w:p>
    <w:p w14:paraId="5220ED18" w14:textId="77777777" w:rsidR="008302A3" w:rsidRDefault="008302A3" w:rsidP="008302A3">
      <w:pPr>
        <w:pStyle w:val="tbtitre3"/>
      </w:pPr>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044857"/>
      <w:r>
        <w:t>Gestion des droits d’accès utilisateurs</w:t>
      </w:r>
      <w:bookmarkEnd w:id="253"/>
      <w:bookmarkEnd w:id="254"/>
    </w:p>
    <w:p w14:paraId="0C1C911B" w14:textId="0290ADB5" w:rsidR="008302A3" w:rsidRPr="00BF12B2" w:rsidRDefault="00470ABD" w:rsidP="008302A3">
      <w:pPr>
        <w:pStyle w:val="tbnormal"/>
      </w:pPr>
      <w:r>
        <w:t xml:space="preserve">Les droits tels qu’ils sont présentés dans le </w:t>
      </w:r>
      <w:proofErr w:type="spellStart"/>
      <w:r>
        <w:t>chaptire</w:t>
      </w:r>
      <w:proofErr w:type="spellEnd"/>
      <w:r>
        <w:t xml:space="preserv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proofErr w:type="gramStart"/>
      <w:r>
        <w:t>l’utilise</w:t>
      </w:r>
      <w:proofErr w:type="gramEnd"/>
      <w:r>
        <w:t>, il est important d’effectuer uniquement les manipulations expliquées dans le document #REF (</w:t>
      </w:r>
      <w:proofErr w:type="spellStart"/>
      <w:r>
        <w:t>jobaids</w:t>
      </w:r>
      <w:proofErr w:type="spellEnd"/>
      <w:r>
        <w:t>).</w:t>
      </w:r>
    </w:p>
    <w:p w14:paraId="3EF76589" w14:textId="77777777" w:rsidR="008302A3" w:rsidRDefault="008302A3" w:rsidP="008302A3">
      <w:pPr>
        <w:pStyle w:val="tbtitre3"/>
      </w:pPr>
      <w:bookmarkStart w:id="255" w:name="_Toc454297917"/>
      <w:bookmarkStart w:id="256" w:name="_Toc455044858"/>
      <w:r>
        <w:t>Fichier de configuration</w:t>
      </w:r>
      <w:bookmarkEnd w:id="255"/>
      <w:bookmarkEnd w:id="256"/>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proofErr w:type="spellStart"/>
      <w:r w:rsidR="007578F5" w:rsidRPr="007578F5">
        <w:t>xPath</w:t>
      </w:r>
      <w:proofErr w:type="spellEnd"/>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044859"/>
      <w:r>
        <w:lastRenderedPageBreak/>
        <w:t>Messages d’erreurs</w:t>
      </w:r>
      <w:bookmarkEnd w:id="257"/>
      <w:bookmarkEnd w:id="258"/>
    </w:p>
    <w:p w14:paraId="60ECEF3A" w14:textId="252CF54A" w:rsidR="001A6D57" w:rsidRPr="001A6D57" w:rsidRDefault="001A6D57" w:rsidP="001A6D57">
      <w:pPr>
        <w:pStyle w:val="tbnormal"/>
      </w:pPr>
      <w:r>
        <w:t xml:space="preserve">Les messages d’erreur sont logués grâce à la classe </w:t>
      </w:r>
      <w:proofErr w:type="spellStart"/>
      <w:r>
        <w:t>Logger</w:t>
      </w:r>
      <w:proofErr w:type="spellEnd"/>
      <w:r w:rsidR="00FA13C2">
        <w:rPr>
          <w:rStyle w:val="Appelnotedebasdep"/>
        </w:rPr>
        <w:footnoteReference w:id="34"/>
      </w:r>
      <w: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9" w:name="_Toc454297921"/>
      <w:bookmarkStart w:id="260" w:name="_Toc455044860"/>
      <w:r>
        <w:t>Game Loop</w:t>
      </w:r>
      <w:bookmarkEnd w:id="259"/>
      <w:bookmarkEnd w:id="260"/>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Pr="00AA21FB"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516C7671" w14:textId="74413A1C" w:rsidR="00863D81" w:rsidRDefault="008302A3" w:rsidP="008302A3">
      <w:pPr>
        <w:pStyle w:val="tbtitre1"/>
      </w:pPr>
      <w:bookmarkStart w:id="261" w:name="_Toc455044861"/>
      <w:r>
        <w:t>Spécifications OdooSIM</w:t>
      </w:r>
      <w:bookmarkEnd w:id="261"/>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2D761D3A" w:rsidR="00664D95" w:rsidRDefault="003E3374" w:rsidP="008302A3">
      <w:pPr>
        <w:pStyle w:val="tbtitre2"/>
      </w:pPr>
      <w:bookmarkStart w:id="262" w:name="_Toc455044862"/>
      <w:r>
        <w:t xml:space="preserve">[NEW] </w:t>
      </w:r>
      <w:r w:rsidR="00664D95">
        <w:t>Architecture</w:t>
      </w:r>
      <w:bookmarkEnd w:id="262"/>
    </w:p>
    <w:p w14:paraId="5E7FDAEA" w14:textId="30C8934C" w:rsidR="00664D95" w:rsidRPr="00664D95" w:rsidRDefault="00664D95" w:rsidP="00664D95">
      <w:pPr>
        <w:pStyle w:val="tbnormal"/>
      </w:pPr>
      <w:r>
        <w:t xml:space="preserve">… les mêmes phases, un modèle objet plus étendu et </w:t>
      </w:r>
    </w:p>
    <w:p w14:paraId="08D03472" w14:textId="3678AD68" w:rsidR="007A0FB8" w:rsidRDefault="007A0FB8" w:rsidP="008302A3">
      <w:pPr>
        <w:pStyle w:val="tbtitre2"/>
      </w:pPr>
      <w:bookmarkStart w:id="263" w:name="_Toc455044863"/>
      <w:r>
        <w:t>Cycle opérationnel</w:t>
      </w:r>
      <w:bookmarkEnd w:id="263"/>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lastRenderedPageBreak/>
        <w:t>Figure X : Chaîne de valeur globale de Brewery &amp; Co. telle qu’elle est mise en œuvre dans Odoo.</w:t>
      </w:r>
    </w:p>
    <w:p w14:paraId="23BF252D" w14:textId="0CB8D7DD" w:rsidR="00A011D8" w:rsidRDefault="00A011D8" w:rsidP="008302A3">
      <w:pPr>
        <w:pStyle w:val="tbtitre2"/>
      </w:pPr>
      <w:bookmarkStart w:id="264" w:name="_Toc454297853"/>
      <w:bookmarkStart w:id="265" w:name="_Toc455044864"/>
      <w:r>
        <w:t>Hypothèses des activités automatisées</w:t>
      </w:r>
      <w:bookmarkEnd w:id="264"/>
      <w:bookmarkEnd w:id="265"/>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5F612B">
      <w:pPr>
        <w:pStyle w:val="tbtitre3"/>
      </w:pPr>
      <w:bookmarkStart w:id="266" w:name="_Toc454297854"/>
      <w:bookmarkStart w:id="267" w:name="_Toc455044865"/>
      <w:r>
        <w:t>Activité PL02</w:t>
      </w:r>
      <w:bookmarkEnd w:id="266"/>
      <w:bookmarkEnd w:id="267"/>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5F612B">
      <w:pPr>
        <w:pStyle w:val="tbtitre3"/>
      </w:pPr>
      <w:bookmarkStart w:id="268" w:name="_Toc454297855"/>
      <w:bookmarkStart w:id="269" w:name="_Toc455044866"/>
      <w:r>
        <w:t>Activité</w:t>
      </w:r>
      <w:r w:rsidR="005D2D1B">
        <w:t>s</w:t>
      </w:r>
      <w:r>
        <w:t xml:space="preserve"> PR02</w:t>
      </w:r>
      <w:r w:rsidR="005D2D1B">
        <w:t>, PR03 et PR04</w:t>
      </w:r>
      <w:bookmarkEnd w:id="268"/>
      <w:bookmarkEnd w:id="26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0"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lastRenderedPageBreak/>
        <w:t xml:space="preserve">Ligne 6 : </w:t>
      </w:r>
      <w:r>
        <w:t xml:space="preserve">Mise à jour </w:t>
      </w:r>
      <w:r w:rsidR="004D21BE">
        <w:t xml:space="preserve">de la demande d’achat itérée avec </w:t>
      </w:r>
      <w:proofErr w:type="gramStart"/>
      <w:r w:rsidR="004D21BE">
        <w:t xml:space="preserve">le statut </w:t>
      </w:r>
      <w:r>
        <w:t>terminé</w:t>
      </w:r>
      <w:r w:rsidR="004D21BE">
        <w:t>e</w:t>
      </w:r>
      <w:proofErr w:type="gramEnd"/>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t xml:space="preserve">Ligne 12 : </w:t>
      </w:r>
      <w:r>
        <w:t xml:space="preserve">Récupération d’un objet </w:t>
      </w:r>
      <w:proofErr w:type="spellStart"/>
      <w:r>
        <w:t>transcient</w:t>
      </w:r>
      <w:proofErr w:type="spellEnd"/>
      <w:r>
        <w:t xml:space="preserve">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5F612B">
      <w:pPr>
        <w:pStyle w:val="tbtitre3"/>
      </w:pPr>
      <w:bookmarkStart w:id="271" w:name="_Toc455044867"/>
      <w:r>
        <w:t>Activité MA02</w:t>
      </w:r>
      <w:bookmarkEnd w:id="270"/>
      <w:bookmarkEnd w:id="271"/>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2"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 xml:space="preserve">Création d’un objet </w:t>
      </w:r>
      <w:proofErr w:type="spellStart"/>
      <w:r>
        <w:t>transcient</w:t>
      </w:r>
      <w:proofErr w:type="spellEnd"/>
      <w:r>
        <w:t xml:space="preserve">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7DAA76C4" w14:textId="540ADB23" w:rsidR="005F612B" w:rsidRDefault="005F612B" w:rsidP="005F612B">
      <w:pPr>
        <w:pStyle w:val="tbtitre3"/>
      </w:pPr>
      <w:bookmarkStart w:id="273" w:name="_Toc455044868"/>
      <w:r>
        <w:t>[</w:t>
      </w:r>
      <w:proofErr w:type="gramStart"/>
      <w:r>
        <w:t>new</w:t>
      </w:r>
      <w:proofErr w:type="gramEnd"/>
      <w:r>
        <w:t>] Limites et recommandations</w:t>
      </w:r>
      <w:bookmarkEnd w:id="273"/>
    </w:p>
    <w:p w14:paraId="1BEED778" w14:textId="541DED86" w:rsidR="005F612B" w:rsidRPr="005F612B" w:rsidRDefault="005F612B" w:rsidP="005F612B">
      <w:pPr>
        <w:pStyle w:val="tbnormal"/>
      </w:pPr>
      <w:r>
        <w:t>…</w:t>
      </w:r>
    </w:p>
    <w:p w14:paraId="0EE45B10" w14:textId="31703867" w:rsidR="003C7B45" w:rsidRDefault="008302A3" w:rsidP="008302A3">
      <w:pPr>
        <w:pStyle w:val="tbtitre1"/>
      </w:pPr>
      <w:bookmarkStart w:id="274" w:name="_Toc455044869"/>
      <w:r>
        <w:t>Analyse des p</w:t>
      </w:r>
      <w:r w:rsidR="003C7B45">
        <w:t>erformances</w:t>
      </w:r>
      <w:bookmarkEnd w:id="272"/>
      <w:bookmarkEnd w:id="274"/>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5" w:name="_Toc455044870"/>
      <w:r>
        <w:lastRenderedPageBreak/>
        <w:t>Mesure temps des I/O</w:t>
      </w:r>
      <w:bookmarkEnd w:id="275"/>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proofErr w:type="spellStart"/>
      <w:proofErr w:type="gramStart"/>
      <w:r w:rsidR="003B112E" w:rsidRPr="003B112E">
        <w:rPr>
          <w:b/>
        </w:rPr>
        <w:t>res.partner</w:t>
      </w:r>
      <w:proofErr w:type="spellEnd"/>
      <w:proofErr w:type="gramEnd"/>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 xml:space="preserve">Suisse </w:t>
      </w:r>
      <w:proofErr w:type="spellStart"/>
      <w:r w:rsidR="00A856F0">
        <w:t>Sunrise</w:t>
      </w:r>
      <w:proofErr w:type="spellEnd"/>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proofErr w:type="spellStart"/>
            <w:r w:rsidRPr="00253B0E">
              <w:rPr>
                <w:i/>
              </w:rPr>
              <w:t>create</w:t>
            </w:r>
            <w:proofErr w:type="spellEnd"/>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proofErr w:type="spellStart"/>
            <w:r w:rsidRPr="00253B0E">
              <w:rPr>
                <w:i/>
              </w:rPr>
              <w:t>write</w:t>
            </w:r>
            <w:proofErr w:type="spellEnd"/>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proofErr w:type="spellStart"/>
            <w:r w:rsidRPr="00253B0E">
              <w:rPr>
                <w:i/>
              </w:rPr>
              <w:t>search_read</w:t>
            </w:r>
            <w:proofErr w:type="spellEnd"/>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proofErr w:type="spellStart"/>
            <w:r w:rsidRPr="00253B0E">
              <w:rPr>
                <w:i/>
              </w:rPr>
              <w:t>unlink</w:t>
            </w:r>
            <w:proofErr w:type="spellEnd"/>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5044871"/>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proofErr w:type="spellStart"/>
      <w:r w:rsidRPr="00845661">
        <w:rPr>
          <w:b/>
        </w:rPr>
        <w:t>Communit</w:t>
      </w:r>
      <w:r w:rsidR="00DF7382" w:rsidRPr="00845661">
        <w:rPr>
          <w:b/>
        </w:rPr>
        <w:t>y</w:t>
      </w:r>
      <w:proofErr w:type="spellEnd"/>
      <w:r w:rsidR="00DF7382" w:rsidRPr="00845661">
        <w:rPr>
          <w:b/>
        </w:rPr>
        <w:t xml:space="preserve"> 8.0.0-0109</w:t>
      </w:r>
      <w:r w:rsidR="00DF7382">
        <w:t xml:space="preserve"> installée sur un serveur </w:t>
      </w:r>
      <w:r w:rsidR="008734C1">
        <w:t xml:space="preserve">NAS </w:t>
      </w:r>
      <w:proofErr w:type="spellStart"/>
      <w:r w:rsidR="00DF7382">
        <w:t>Synology</w:t>
      </w:r>
      <w:proofErr w:type="spellEnd"/>
      <w:r w:rsidR="00DF7382">
        <w:t xml:space="preserve">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 xml:space="preserve">Modèle DS213j avec processeur mono-cœur 1.2 </w:t>
            </w:r>
            <w:proofErr w:type="spellStart"/>
            <w:r>
              <w:rPr>
                <w:sz w:val="21"/>
              </w:rPr>
              <w:t>Ghz</w:t>
            </w:r>
            <w:proofErr w:type="spellEnd"/>
            <w:r>
              <w:rPr>
                <w:sz w:val="21"/>
              </w:rPr>
              <w:t xml:space="preserve">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proofErr w:type="spellStart"/>
            <w:r w:rsidRPr="00253B0E">
              <w:rPr>
                <w:i/>
              </w:rPr>
              <w:t>create</w:t>
            </w:r>
            <w:proofErr w:type="spellEnd"/>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proofErr w:type="spellStart"/>
            <w:r w:rsidRPr="00253B0E">
              <w:rPr>
                <w:i/>
              </w:rPr>
              <w:t>write</w:t>
            </w:r>
            <w:proofErr w:type="spellEnd"/>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proofErr w:type="spellStart"/>
            <w:r w:rsidRPr="00253B0E">
              <w:rPr>
                <w:i/>
              </w:rPr>
              <w:t>search_read</w:t>
            </w:r>
            <w:proofErr w:type="spellEnd"/>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proofErr w:type="spellStart"/>
            <w:r w:rsidRPr="00253B0E">
              <w:rPr>
                <w:i/>
              </w:rPr>
              <w:t>unlink</w:t>
            </w:r>
            <w:proofErr w:type="spellEnd"/>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proofErr w:type="spellStart"/>
      <w:r w:rsidRPr="008734C1">
        <w:rPr>
          <w:b/>
        </w:rPr>
        <w:t>Community</w:t>
      </w:r>
      <w:proofErr w:type="spellEnd"/>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 xml:space="preserve">de monitoring des ressources du serveur </w:t>
      </w:r>
      <w:proofErr w:type="spellStart"/>
      <w:r w:rsidR="00686A47">
        <w:t>Synology</w:t>
      </w:r>
      <w:proofErr w:type="spellEnd"/>
      <w:r w:rsidR="00686A47">
        <w:t xml:space="preserve"> lorsque les tests sont effectués :</w:t>
      </w:r>
    </w:p>
    <w:p w14:paraId="5DA73390" w14:textId="2F9B93DF" w:rsidR="00686A47" w:rsidRDefault="00686A47" w:rsidP="00EA48BE">
      <w:pPr>
        <w:pStyle w:val="tbnormal"/>
      </w:pPr>
      <w:r>
        <w:rPr>
          <w:noProof/>
          <w:lang w:val="fr-FR" w:eastAsia="fr-FR"/>
        </w:rPr>
        <w:lastRenderedPageBreak/>
        <mc:AlternateContent>
          <mc:Choice Requires="wpg">
            <w:drawing>
              <wp:anchor distT="0" distB="0" distL="114300" distR="114300" simplePos="0" relativeHeight="251682816" behindDoc="0" locked="0" layoutInCell="1" allowOverlap="1" wp14:anchorId="3CDB74AB" wp14:editId="38B26A0F">
                <wp:simplePos x="0" y="0"/>
                <wp:positionH relativeFrom="column">
                  <wp:posOffset>3302635</wp:posOffset>
                </wp:positionH>
                <wp:positionV relativeFrom="paragraph">
                  <wp:posOffset>138430</wp:posOffset>
                </wp:positionV>
                <wp:extent cx="1079500" cy="2312670"/>
                <wp:effectExtent l="0" t="0" r="12700" b="0"/>
                <wp:wrapNone/>
                <wp:docPr id="158" name="Grouper 158"/>
                <wp:cNvGraphicFramePr/>
                <a:graphic xmlns:a="http://schemas.openxmlformats.org/drawingml/2006/main">
                  <a:graphicData uri="http://schemas.microsoft.com/office/word/2010/wordprocessingGroup">
                    <wpg:wgp>
                      <wpg:cNvGrpSpPr/>
                      <wpg:grpSpPr>
                        <a:xfrm>
                          <a:off x="0" y="0"/>
                          <a:ext cx="1079500" cy="2312670"/>
                          <a:chOff x="0" y="0"/>
                          <a:chExt cx="1080000" cy="2313125"/>
                        </a:xfrm>
                      </wpg:grpSpPr>
                      <wps:wsp>
                        <wps:cNvPr id="159" name="Rectangle 159"/>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64AE3" id="Grouper 158" o:spid="_x0000_s1026" style="position:absolute;margin-left:260.05pt;margin-top:10.9pt;width:85pt;height:182.1pt;z-index:25168281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">
                <v:rect id="Rectangle 159"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0FewQAA&#10;ANwAAAAPAAAAZHJzL2Rvd25yZXYueG1sRE9Ni8IwEL0v+B/CLHhb0xUU7RqlCAsLgmDbi7ehmW2K&#10;zaQ0sa3/3iwseJvH+5zdYbKtGKj3jWMFn4sEBHHldMO1grL4/tiA8AFZY+uYFDzIw2E/e9thqt3I&#10;FxryUIsYwj5FBSaELpXSV4Ys+oXriCP363qLIcK+lrrHMYbbVi6TZC0tNhwbDHZ0NFTd8rtVcJ7u&#10;mXHboSzGvL5luiiX11Oi1Px9yr5ABJrCS/zv/tFx/moLf8/EC+T+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3tBXsEAAADcAAAADwAAAAAAAAAAAAAAAACXAgAAZHJzL2Rvd25y&#10;ZXYueG1sUEsFBgAAAAAEAAQA9QAAAIUDAAAAAA==&#10;" fillcolor="#5b9bd5 [3204]" stroked="f" strokeweight="1pt">
                  <v:fill opacity="26214f"/>
                </v:rect>
                <v:rect id="Rectangle 16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SJ+xAAA&#10;ANwAAAAPAAAAZHJzL2Rvd25yZXYueG1sRI9Ba8MwDIXvg/4Ho8Juq9MeypbWLaEwGAwGS3LpTcRq&#10;HBrLIXaT7N9Ph8FuEu/pvU/H8+J7NdEYu8AGtpsMFHETbMetgbp6f3kFFROyxT4wGfihCOfT6umI&#10;uQ0zf9NUplZJCMccDbiUhlzr2DjyGDdhIBbtFkaPSdax1XbEWcJ9r3dZttceO5YGhwNdHDX38uEN&#10;fC2PwoW3qa7msr0Xtqp318/MmOf1UhxAJVrSv/nv+sMK/l7w5RmZQJ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0ifsQAAADcAAAADwAAAAAAAAAAAAAAAACXAgAAZHJzL2Rv&#10;d25yZXYueG1sUEsFBgAAAAAEAAQA9QAAAIgDA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9744" behindDoc="0" locked="0" layoutInCell="1" allowOverlap="1" wp14:anchorId="0865FC9E" wp14:editId="7E84A45B">
                <wp:simplePos x="0" y="0"/>
                <wp:positionH relativeFrom="column">
                  <wp:posOffset>1737995</wp:posOffset>
                </wp:positionH>
                <wp:positionV relativeFrom="paragraph">
                  <wp:posOffset>134620</wp:posOffset>
                </wp:positionV>
                <wp:extent cx="1080000" cy="2313125"/>
                <wp:effectExtent l="0" t="0" r="12700" b="0"/>
                <wp:wrapNone/>
                <wp:docPr id="152" name="Grouper 152"/>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53" name="Rectangle 153"/>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AC4794" id="Grouper 152" o:spid="_x0000_s1026" style="position:absolute;margin-left:136.85pt;margin-top:10.6pt;width:85.05pt;height:182.15pt;z-index:251679744"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">
                <v:rect id="Rectangle 153"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a0wgAA&#10;ANwAAAAPAAAAZHJzL2Rvd25yZXYueG1sRE9Na8JAEL0X/A/LFLzVTZ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TdrTCAAAA3AAAAA8AAAAAAAAAAAAAAAAAlwIAAGRycy9kb3du&#10;cmV2LnhtbFBLBQYAAAAABAAEAPUAAACGAwAAAAA=&#10;" fillcolor="#5b9bd5 [3204]" stroked="f" strokeweight="1pt">
                  <v:fill opacity="26214f"/>
                </v:rect>
                <v:rect id="Rectangle 154"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u7AwgAA&#10;ANwAAAAPAAAAZHJzL2Rvd25yZXYueG1sRE9Na8JAEL0X/A/LFLzVTc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67sDCAAAA3AAAAA8AAAAAAAAAAAAAAAAAlwIAAGRycy9kb3du&#10;cmV2LnhtbFBLBQYAAAAABAAEAPUAAACGAw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7696" behindDoc="0" locked="0" layoutInCell="1" allowOverlap="1" wp14:anchorId="491311AA" wp14:editId="4A4815E1">
                <wp:simplePos x="0" y="0"/>
                <wp:positionH relativeFrom="column">
                  <wp:posOffset>175260</wp:posOffset>
                </wp:positionH>
                <wp:positionV relativeFrom="paragraph">
                  <wp:posOffset>134620</wp:posOffset>
                </wp:positionV>
                <wp:extent cx="1080000" cy="2313125"/>
                <wp:effectExtent l="0" t="0" r="12700" b="0"/>
                <wp:wrapNone/>
                <wp:docPr id="151" name="Grouper 151"/>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46" name="Rectangle 146"/>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C8BF6" id="Grouper 151" o:spid="_x0000_s1026" style="position:absolute;margin-left:13.8pt;margin-top:10.6pt;width:85.05pt;height:182.15pt;z-index:25167769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">
                <v:rect id="Rectangle 146"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UPxwgAA&#10;ANwAAAAPAAAAZHJzL2Rvd25yZXYueG1sRE9Na4NAEL0X8h+WCfTWrAklNCarSCBQKBSqXnIb3Ikr&#10;cWfF3aj9991Cobd5vM855YvtxUSj7xwr2G4SEMSN0x23Curq8vIGwgdkjb1jUvBNHvJs9XTCVLuZ&#10;v2gqQytiCPsUFZgQhlRK3xiy6DduII7czY0WQ4RjK/WIcwy3vdwlyV5a7Dg2GBzobKi5lw+r4HN5&#10;FMYdprqay/Ze6KreXT8SpZ7XS3EEEWgJ/+I/97uO81/38PtMvEB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9Q/HCAAAA3AAAAA8AAAAAAAAAAAAAAAAAlwIAAGRycy9kb3du&#10;cmV2LnhtbFBLBQYAAAAABAAEAPUAAACGAwAAAAA=&#10;" fillcolor="#5b9bd5 [3204]" stroked="f" strokeweight="1pt">
                  <v:fill opacity="26214f"/>
                </v:rect>
                <v:rect id="Rectangle 15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ejDxAAA&#10;ANwAAAAPAAAAZHJzL2Rvd25yZXYueG1sRI9Ba8MwDIXvg/0Ho8Fuq9NCx5bVLaFQGBQGS3LpTcRq&#10;HBrLIXaT7N9Ph8FuEu/pvU+7w+J7NdEYu8AG1qsMFHETbMetgbo6vbyBignZYh+YDPxQhMP+8WGH&#10;uQ0zf9NUplZJCMccDbiUhlzr2DjyGFdhIBbtGkaPSdax1XbEWcJ9rzdZ9qo9diwNDgc6Ompu5d0b&#10;+FruhQvvU13NZXsrbFVvLufMmOenpfgAlWhJ/+a/608r+F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kHow8QAAADcAAAADwAAAAAAAAAAAAAAAACXAgAAZHJzL2Rv&#10;d25yZXYueG1sUEsFBgAAAAAEAAQA9QAAAIgDAAAAAA==&#10;" fillcolor="#5b9bd5 [3204]" stroked="f" strokeweight="1pt">
                  <v:fill opacity="26214f"/>
                </v:rect>
              </v:group>
            </w:pict>
          </mc:Fallback>
        </mc:AlternateContent>
      </w:r>
      <w:r>
        <w:rPr>
          <w:noProof/>
          <w:lang w:val="fr-FR" w:eastAsia="fr-FR"/>
        </w:rPr>
        <w:drawing>
          <wp:inline distT="0" distB="0" distL="0" distR="0" wp14:anchorId="2919019E" wp14:editId="70BC8762">
            <wp:extent cx="4679950" cy="261048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9 à 13.15.0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610485"/>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proofErr w:type="spellStart"/>
      <w:r w:rsidRPr="008734C1">
        <w:rPr>
          <w:b/>
        </w:rPr>
        <w:t>Community</w:t>
      </w:r>
      <w:proofErr w:type="spellEnd"/>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5044872"/>
      <w:r>
        <w:lastRenderedPageBreak/>
        <w:t xml:space="preserve">Calcul </w:t>
      </w:r>
      <w:r w:rsidR="00F161D2">
        <w:t xml:space="preserve">théorique </w:t>
      </w:r>
      <w:bookmarkEnd w:id="277"/>
      <w:r w:rsidR="00352AEE">
        <w:t>du temps d’exécution</w:t>
      </w:r>
      <w:bookmarkEnd w:id="278"/>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 xml:space="preserve">#REF (hypothèse des activités </w:t>
      </w:r>
      <w:proofErr w:type="spellStart"/>
      <w:r w:rsidR="00982440" w:rsidRPr="00D87094">
        <w:rPr>
          <w:b/>
        </w:rPr>
        <w:t>pl</w:t>
      </w:r>
      <w:proofErr w:type="spellEnd"/>
      <w:r w:rsidR="00982440" w:rsidRPr="00D87094">
        <w:rPr>
          <w:b/>
        </w:rPr>
        <w:t xml:space="preserve">, </w:t>
      </w:r>
      <w:proofErr w:type="spellStart"/>
      <w:r w:rsidR="00982440" w:rsidRPr="00D87094">
        <w:rPr>
          <w:b/>
        </w:rPr>
        <w:t>pr</w:t>
      </w:r>
      <w:proofErr w:type="spellEnd"/>
      <w:r w:rsidR="00982440" w:rsidRPr="00D87094">
        <w:rPr>
          <w:b/>
        </w:rPr>
        <w:t xml:space="preserve">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9" w:name="_Toc455044873"/>
      <w:r>
        <w:t>Partie logistique</w:t>
      </w:r>
      <w:bookmarkEnd w:id="279"/>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w:t>
      </w:r>
      <w:proofErr w:type="spellStart"/>
      <w:r w:rsidR="007D368C">
        <w:t>màj</w:t>
      </w:r>
      <w:proofErr w:type="spellEnd"/>
      <w:r w:rsidR="007D368C">
        <w:t xml:space="preserve">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w:t>
      </w:r>
      <w:proofErr w:type="spellStart"/>
      <w:r w:rsidR="007D368C">
        <w:t>màj</w:t>
      </w:r>
      <w:proofErr w:type="spellEnd"/>
      <w:r w:rsidR="007D368C">
        <w:t>)</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5044874"/>
      <w:r>
        <w:lastRenderedPageBreak/>
        <w:t>Partie des ventes</w:t>
      </w:r>
      <w:bookmarkEnd w:id="280"/>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1"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5044875"/>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36ECEAF0" w14:textId="6CE91751" w:rsidR="00681693" w:rsidRDefault="00910995" w:rsidP="008302A3">
      <w:pPr>
        <w:pStyle w:val="tbtitre2"/>
      </w:pPr>
      <w:bookmarkStart w:id="283" w:name="_Toc455044876"/>
      <w:r>
        <w:lastRenderedPageBreak/>
        <w:t xml:space="preserve">[New] </w:t>
      </w:r>
      <w:r w:rsidR="00681693">
        <w:t>Projection</w:t>
      </w:r>
      <w:bookmarkEnd w:id="283"/>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10995">
      <w:pPr>
        <w:pStyle w:val="tbnormal"/>
        <w:numPr>
          <w:ilvl w:val="0"/>
          <w:numId w:val="46"/>
        </w:numPr>
      </w:pPr>
      <w:r>
        <w:t>Partie logistique : 5 sociétés, 5 OA et 3 OF.</w:t>
      </w:r>
    </w:p>
    <w:p w14:paraId="75BFF03D" w14:textId="0D0477BA" w:rsidR="00910995" w:rsidRDefault="00910995" w:rsidP="00910995">
      <w:pPr>
        <w:pStyle w:val="tbnormal"/>
        <w:numPr>
          <w:ilvl w:val="0"/>
          <w:numId w:val="46"/>
        </w:numPr>
      </w:pPr>
      <w:r>
        <w:t>Partie vente : 5 sociétés qui réalisent 40 ventes.</w:t>
      </w:r>
    </w:p>
    <w:p w14:paraId="283587DE" w14:textId="12DC5FC9" w:rsidR="00910995" w:rsidRDefault="00910995" w:rsidP="00910995">
      <w:pPr>
        <w:pStyle w:val="tbnormal"/>
      </w:pPr>
      <w:r>
        <w:t>Le détail du temps nécessaire au simulateur pour performer les opérations est le suivant :</w:t>
      </w:r>
    </w:p>
    <w:p w14:paraId="67DB9475" w14:textId="3B227D6D" w:rsidR="00293A40" w:rsidRDefault="00293A40" w:rsidP="00293A40">
      <w:pPr>
        <w:pStyle w:val="tbnormal"/>
        <w:numPr>
          <w:ilvl w:val="0"/>
          <w:numId w:val="47"/>
        </w:numPr>
      </w:pPr>
      <w:r>
        <w:t>Environ 2 minutes (5x22").</w:t>
      </w:r>
    </w:p>
    <w:p w14:paraId="437358CD" w14:textId="02928C4A" w:rsidR="00293A40" w:rsidRDefault="00293A40" w:rsidP="00293A40">
      <w:pPr>
        <w:pStyle w:val="tbnormal"/>
        <w:numPr>
          <w:ilvl w:val="0"/>
          <w:numId w:val="47"/>
        </w:numPr>
      </w:pPr>
      <w:r>
        <w:t>200 ventes qui dure unitairement 4 secondes, le temps nécessaire est de 13 minutes.</w:t>
      </w:r>
    </w:p>
    <w:p w14:paraId="694DD804" w14:textId="5AEDDDD3" w:rsidR="00293A40" w:rsidRPr="00910995" w:rsidRDefault="00293A40" w:rsidP="00293A40">
      <w:pPr>
        <w:pStyle w:val="tbnormal"/>
      </w:pPr>
      <w:r>
        <w:t>Le résultat est décourageant, 15</w:t>
      </w:r>
      <w:r w:rsidR="00EE1651">
        <w:t xml:space="preserve"> minutes pour effectuer l’opérationnel quotidien de Brewery &amp; Co.</w:t>
      </w:r>
    </w:p>
    <w:p w14:paraId="06498809" w14:textId="0F2FC62B" w:rsidR="00624732" w:rsidRDefault="00FC2829" w:rsidP="008302A3">
      <w:pPr>
        <w:pStyle w:val="tbtitre2"/>
      </w:pPr>
      <w:bookmarkStart w:id="284" w:name="_Toc455044877"/>
      <w:r>
        <w:t>[</w:t>
      </w:r>
      <w:proofErr w:type="gramStart"/>
      <w:r>
        <w:t>new</w:t>
      </w:r>
      <w:proofErr w:type="gramEnd"/>
      <w:r>
        <w:t xml:space="preserve">] </w:t>
      </w:r>
      <w:r w:rsidR="00624732">
        <w:t>Limites</w:t>
      </w:r>
    </w:p>
    <w:p w14:paraId="4DF4708C" w14:textId="0C115AF9" w:rsidR="00624732" w:rsidRPr="00624732" w:rsidRDefault="00624732" w:rsidP="00624732">
      <w:pPr>
        <w:pStyle w:val="tbnormal"/>
      </w:pPr>
      <w:r>
        <w:t xml:space="preserve">Rebondir sur les limites de la partie vente du proof of concept qui en réalité pour fonctionner à 100% aurait un nombre de transaction encore plus </w:t>
      </w:r>
      <w:proofErr w:type="spellStart"/>
      <w:r>
        <w:t>élèvées</w:t>
      </w:r>
      <w:proofErr w:type="spellEnd"/>
      <w:r>
        <w:t>…</w:t>
      </w:r>
    </w:p>
    <w:p w14:paraId="0B0B101D" w14:textId="60801111" w:rsidR="00567569" w:rsidRDefault="006D70EE" w:rsidP="008302A3">
      <w:pPr>
        <w:pStyle w:val="tbtitre2"/>
      </w:pPr>
      <w:r>
        <w:t>Recommandations</w:t>
      </w:r>
      <w:bookmarkEnd w:id="284"/>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1796F56B" w:rsidR="00696DF7" w:rsidRDefault="0058341A" w:rsidP="00A011D8">
      <w:pPr>
        <w:pStyle w:val="tbtitre1"/>
      </w:pPr>
      <w:bookmarkStart w:id="285" w:name="_Toc455044878"/>
      <w:bookmarkStart w:id="286" w:name="_Toc454297923"/>
      <w:bookmarkEnd w:id="281"/>
      <w:r>
        <w:lastRenderedPageBreak/>
        <w:t xml:space="preserve">[New juste en dessous] </w:t>
      </w:r>
      <w:r w:rsidR="00696DF7">
        <w:t>Développement de l’algorithme de choix de l’offre</w:t>
      </w:r>
      <w:bookmarkEnd w:id="285"/>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7" w:name="_Toc455044879"/>
      <w:r>
        <w:t>Démarche</w:t>
      </w:r>
      <w:bookmarkEnd w:id="287"/>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8" w:name="_Toc455044880"/>
      <w:r>
        <w:t>L’algorithme de sélection de l’offre optimale</w:t>
      </w:r>
      <w:bookmarkEnd w:id="288"/>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9" w:name="_Toc455044881"/>
      <w:r>
        <w:t>Variation de la consommation</w:t>
      </w:r>
      <w:bookmarkEnd w:id="289"/>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AB054A">
      <w:pPr>
        <w:pStyle w:val="tbnormal"/>
        <w:numPr>
          <w:ilvl w:val="0"/>
          <w:numId w:val="34"/>
        </w:numPr>
      </w:pPr>
      <w:r>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lastRenderedPageBreak/>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90" w:name="_Toc455044882"/>
      <w:r>
        <w:t>Variation du prix</w:t>
      </w:r>
      <w:bookmarkEnd w:id="290"/>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proofErr w:type="spellStart"/>
            <w:r w:rsidRPr="0014404E">
              <w:rPr>
                <w:b/>
                <w:sz w:val="21"/>
              </w:rPr>
              <w:t>product_sellable</w:t>
            </w:r>
            <w:proofErr w:type="spellEnd"/>
            <w:r w:rsidRPr="0014404E">
              <w:rPr>
                <w:b/>
                <w:sz w:val="21"/>
              </w:rPr>
              <w:t xml:space="preserve">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1" w:name="_Toc455044883"/>
      <w:r>
        <w:t>Élasticité prix</w:t>
      </w:r>
      <w:bookmarkEnd w:id="291"/>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77777777" w:rsidR="00352BAC" w:rsidRDefault="00352BAC" w:rsidP="00352BAC">
      <w:pPr>
        <w:pStyle w:val="tbtitre2"/>
      </w:pPr>
      <w:bookmarkStart w:id="292" w:name="_Toc455044884"/>
      <w:r>
        <w:t>Calcul final de la demande adaptée aux prix du marché</w:t>
      </w:r>
      <w:bookmarkEnd w:id="292"/>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FC2829"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3" w:name="_Toc455044885"/>
      <w:r>
        <w:t>Limites et recommandations</w:t>
      </w:r>
      <w:bookmarkEnd w:id="293"/>
    </w:p>
    <w:p w14:paraId="1D08A390" w14:textId="77777777" w:rsidR="00352BAC" w:rsidRDefault="00352BAC" w:rsidP="00352BAC">
      <w:pPr>
        <w:pStyle w:val="tbnormal"/>
      </w:pPr>
      <w:r>
        <w:t xml:space="preserve">L’algorithme semble bien fonctionner dans le cadre où il en fait usage. L’exemple ci-dessous met en compétition 3 sociétés durant 2 rounds de 10 </w:t>
      </w:r>
      <w:r>
        <w:lastRenderedPageBreak/>
        <w:t>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 xml:space="preserve">Image de </w:t>
      </w:r>
      <w:proofErr w:type="spellStart"/>
      <w:r>
        <w:t>reporting</w:t>
      </w:r>
      <w:proofErr w:type="spellEnd"/>
      <w:r>
        <w:t xml:space="preserve">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 xml:space="preserve">Image de </w:t>
      </w:r>
      <w:proofErr w:type="spellStart"/>
      <w:r>
        <w:t>reporting</w:t>
      </w:r>
      <w:proofErr w:type="spellEnd"/>
      <w:r>
        <w:t xml:space="preserve">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4" w:name="_Toc455044886"/>
      <w:r>
        <w:lastRenderedPageBreak/>
        <w:t>Analyse de l’aspect pédagogique</w:t>
      </w:r>
      <w:bookmarkEnd w:id="294"/>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5" w:name="_Toc455044887"/>
      <w:r>
        <w:t>Démarche</w:t>
      </w:r>
      <w:bookmarkEnd w:id="295"/>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6" w:name="_Toc454297965"/>
      <w:bookmarkStart w:id="297" w:name="_Toc455044888"/>
      <w:r>
        <w:t>Critères de sélection</w:t>
      </w:r>
      <w:bookmarkEnd w:id="296"/>
      <w:bookmarkEnd w:id="297"/>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8" w:name="_Toc454297966"/>
      <w:bookmarkStart w:id="299" w:name="_Toc455044889"/>
      <w:r>
        <w:t>Résultats</w:t>
      </w:r>
      <w:bookmarkEnd w:id="298"/>
      <w:bookmarkEnd w:id="299"/>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300" w:name="_Toc455044890"/>
      <w:r>
        <w:t>Limites et recommandations</w:t>
      </w:r>
      <w:bookmarkEnd w:id="300"/>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1" w:name="_Toc455044891"/>
      <w:r>
        <w:lastRenderedPageBreak/>
        <w:t>Analyse des objets manipulés</w:t>
      </w:r>
      <w:bookmarkEnd w:id="301"/>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proofErr w:type="spellStart"/>
            <w:r>
              <w:t>stock.warehouse.orderpoint</w:t>
            </w:r>
            <w:proofErr w:type="spellEnd"/>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965E06">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965E06">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965E06">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965E06">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965E06">
            <w:pPr>
              <w:pStyle w:val="tbnormal"/>
              <w:numPr>
                <w:ilvl w:val="0"/>
                <w:numId w:val="21"/>
              </w:numPr>
              <w:jc w:val="left"/>
            </w:pPr>
            <w:proofErr w:type="spellStart"/>
            <w:r>
              <w:t>stock.move</w:t>
            </w:r>
            <w:proofErr w:type="spellEnd"/>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proofErr w:type="spellStart"/>
            <w:proofErr w:type="gramStart"/>
            <w:r>
              <w:t>stock.picking</w:t>
            </w:r>
            <w:proofErr w:type="spellEnd"/>
            <w:proofErr w:type="gramEnd"/>
          </w:p>
          <w:p w14:paraId="1762F980" w14:textId="77777777" w:rsidR="00A54AAE" w:rsidRPr="000139C7" w:rsidRDefault="00A54AAE" w:rsidP="00965E06">
            <w:pPr>
              <w:pStyle w:val="tbnormal"/>
              <w:numPr>
                <w:ilvl w:val="0"/>
                <w:numId w:val="22"/>
              </w:numPr>
              <w:jc w:val="left"/>
            </w:pPr>
            <w:proofErr w:type="spellStart"/>
            <w:r>
              <w:t>stock.pack.operation</w:t>
            </w:r>
            <w:proofErr w:type="spellEnd"/>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965E06">
            <w:pPr>
              <w:pStyle w:val="tbnormal"/>
              <w:numPr>
                <w:ilvl w:val="0"/>
                <w:numId w:val="24"/>
              </w:numPr>
              <w:jc w:val="left"/>
            </w:pPr>
            <w:proofErr w:type="spellStart"/>
            <w:r>
              <w:t>mrp.product.produce.line</w:t>
            </w:r>
            <w:proofErr w:type="spellEnd"/>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965E06">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965E06">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965E06">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965E06">
            <w:pPr>
              <w:pStyle w:val="tbnormal"/>
              <w:numPr>
                <w:ilvl w:val="0"/>
                <w:numId w:val="25"/>
              </w:numPr>
              <w:jc w:val="left"/>
            </w:pPr>
            <w:proofErr w:type="spellStart"/>
            <w:r>
              <w:lastRenderedPageBreak/>
              <w:t>stock.move</w:t>
            </w:r>
            <w:proofErr w:type="spellEnd"/>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 xml:space="preserve">Settings / </w:t>
            </w:r>
            <w:proofErr w:type="spellStart"/>
            <w:r w:rsidRPr="00C41285">
              <w:rPr>
                <w:b/>
                <w:sz w:val="21"/>
              </w:rPr>
              <w:t>Technical</w:t>
            </w:r>
            <w:proofErr w:type="spellEnd"/>
            <w:r w:rsidRPr="00C41285">
              <w:rPr>
                <w:b/>
                <w:sz w:val="21"/>
              </w:rPr>
              <w:t xml:space="preserve"> / </w:t>
            </w:r>
            <w:proofErr w:type="spellStart"/>
            <w:r w:rsidRPr="00C41285">
              <w:rPr>
                <w:b/>
                <w:sz w:val="21"/>
              </w:rPr>
              <w:t>Database</w:t>
            </w:r>
            <w:proofErr w:type="spellEnd"/>
            <w:r w:rsidRPr="00C41285">
              <w:rPr>
                <w:b/>
                <w:sz w:val="21"/>
              </w:rPr>
              <w:t xml:space="preserve"> Structure / </w:t>
            </w:r>
            <w:proofErr w:type="spellStart"/>
            <w:r w:rsidRPr="00C41285">
              <w:rPr>
                <w:b/>
                <w:sz w:val="21"/>
              </w:rPr>
              <w:t>Models</w:t>
            </w:r>
            <w:proofErr w:type="spellEnd"/>
            <w:r>
              <w:rPr>
                <w:sz w:val="21"/>
              </w:rPr>
              <w:t xml:space="preserve"> peuvent être d’une enrichissante aide. Par exemple, pour obtenir des informations en détail sur le modèle </w:t>
            </w:r>
            <w:proofErr w:type="spellStart"/>
            <w:proofErr w:type="gramStart"/>
            <w:r w:rsidRPr="00C41285">
              <w:rPr>
                <w:b/>
                <w:sz w:val="21"/>
              </w:rPr>
              <w:t>stock.immediate</w:t>
            </w:r>
            <w:proofErr w:type="gramEnd"/>
            <w:r w:rsidRPr="00C41285">
              <w:rPr>
                <w:b/>
                <w:sz w:val="21"/>
              </w:rPr>
              <w:t>.transfer</w:t>
            </w:r>
            <w:proofErr w:type="spellEnd"/>
            <w:r>
              <w:rPr>
                <w:sz w:val="21"/>
              </w:rPr>
              <w:t xml:space="preserve">, taper le nom du modèle dans la barre de recherche, ouvrir son détail en cliquant dessus et utiliser le menu </w:t>
            </w:r>
            <w:proofErr w:type="spellStart"/>
            <w:r w:rsidRPr="00C41285">
              <w:rPr>
                <w:b/>
                <w:sz w:val="21"/>
              </w:rPr>
              <w:t>Print</w:t>
            </w:r>
            <w:proofErr w:type="spellEnd"/>
            <w:r w:rsidRPr="00C41285">
              <w:rPr>
                <w:b/>
                <w:sz w:val="21"/>
              </w:rPr>
              <w:t xml:space="preserve"> / Model </w:t>
            </w:r>
            <w:proofErr w:type="spellStart"/>
            <w:r w:rsidRPr="00C41285">
              <w:rPr>
                <w:b/>
                <w:sz w:val="21"/>
              </w:rPr>
              <w:t>Overview</w:t>
            </w:r>
            <w:proofErr w:type="spellEnd"/>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0D8F6034">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2" w:name="_Toc455044892"/>
      <w:r>
        <w:lastRenderedPageBreak/>
        <w:t>Analyse</w:t>
      </w:r>
      <w:r w:rsidR="00582A7E">
        <w:t xml:space="preserve"> de l’aspect sécurité</w:t>
      </w:r>
      <w:bookmarkEnd w:id="302"/>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3" w:name="_Toc455044893"/>
      <w:r>
        <w:t>Démarche</w:t>
      </w:r>
      <w:bookmarkEnd w:id="303"/>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4" w:name="_Toc454297869"/>
      <w:bookmarkStart w:id="305" w:name="_Toc455044894"/>
      <w:r>
        <w:t>Application Contacts</w:t>
      </w:r>
      <w:bookmarkEnd w:id="304"/>
      <w:bookmarkEnd w:id="305"/>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6" w:name="_Toc454297870"/>
      <w:bookmarkStart w:id="307" w:name="_Toc455044895"/>
      <w:r>
        <w:t>Application Inventory</w:t>
      </w:r>
      <w:bookmarkEnd w:id="306"/>
      <w:bookmarkEnd w:id="307"/>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3085B218" w14:textId="77777777" w:rsidR="002F50BD" w:rsidRDefault="002F50BD" w:rsidP="00352BAC">
      <w:pPr>
        <w:pStyle w:val="tbtitre2"/>
      </w:pPr>
      <w:bookmarkStart w:id="308" w:name="_Toc454297871"/>
      <w:bookmarkStart w:id="309" w:name="_Toc455044896"/>
      <w:r>
        <w:t xml:space="preserve">Application </w:t>
      </w:r>
      <w:proofErr w:type="spellStart"/>
      <w:r>
        <w:t>Purchases</w:t>
      </w:r>
      <w:bookmarkEnd w:id="308"/>
      <w:bookmarkEnd w:id="309"/>
      <w:proofErr w:type="spellEnd"/>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0" w:name="_Toc454297872"/>
      <w:bookmarkStart w:id="311" w:name="_Toc455044897"/>
      <w:r>
        <w:t xml:space="preserve">Application </w:t>
      </w:r>
      <w:proofErr w:type="spellStart"/>
      <w:r>
        <w:t>Manufacturing</w:t>
      </w:r>
      <w:bookmarkEnd w:id="310"/>
      <w:bookmarkEnd w:id="311"/>
      <w:proofErr w:type="spellEnd"/>
    </w:p>
    <w:p w14:paraId="1A49400E" w14:textId="77777777" w:rsidR="002F50BD" w:rsidRDefault="002F50BD" w:rsidP="002F50BD">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2" w:name="_Toc454297873"/>
      <w:bookmarkStart w:id="313" w:name="_Toc455044898"/>
      <w:r>
        <w:t>Application Sales</w:t>
      </w:r>
      <w:bookmarkEnd w:id="312"/>
      <w:bookmarkEnd w:id="313"/>
    </w:p>
    <w:p w14:paraId="5457047B" w14:textId="77777777" w:rsidR="002F50BD" w:rsidRDefault="002F50BD" w:rsidP="002F50BD">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4" w:name="_Toc454297874"/>
      <w:bookmarkStart w:id="315" w:name="_Toc455044899"/>
      <w:r>
        <w:t xml:space="preserve">Application </w:t>
      </w:r>
      <w:proofErr w:type="spellStart"/>
      <w:r>
        <w:t>Accounting</w:t>
      </w:r>
      <w:bookmarkEnd w:id="314"/>
      <w:bookmarkEnd w:id="315"/>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6" w:name="_Toc454297875"/>
      <w:bookmarkStart w:id="317" w:name="_Toc455044900"/>
      <w:r>
        <w:lastRenderedPageBreak/>
        <w:t>Droit d’accès aux modèles et données</w:t>
      </w:r>
      <w:bookmarkEnd w:id="316"/>
      <w:bookmarkEnd w:id="317"/>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proofErr w:type="spellStart"/>
            <w:r>
              <w:t>account.invoice</w:t>
            </w:r>
            <w:proofErr w:type="spellEnd"/>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proofErr w:type="spellStart"/>
            <w:r>
              <w:t>account.invoice.line</w:t>
            </w:r>
            <w:proofErr w:type="spellEnd"/>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proofErr w:type="spellStart"/>
            <w:r>
              <w:t>account.move</w:t>
            </w:r>
            <w:proofErr w:type="spellEnd"/>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proofErr w:type="spellStart"/>
            <w:r>
              <w:t>account.move.line</w:t>
            </w:r>
            <w:proofErr w:type="spellEnd"/>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proofErr w:type="spellStart"/>
            <w:r>
              <w:t>account.payment</w:t>
            </w:r>
            <w:proofErr w:type="spellEnd"/>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proofErr w:type="spellStart"/>
            <w:r w:rsidRPr="00A51B77">
              <w:t>procurement.order</w:t>
            </w:r>
            <w:proofErr w:type="spellEnd"/>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proofErr w:type="spellStart"/>
            <w:r>
              <w:t>procurement.orderpoint.compute</w:t>
            </w:r>
            <w:proofErr w:type="spellEnd"/>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proofErr w:type="spellStart"/>
            <w:r>
              <w:t>purchase.order</w:t>
            </w:r>
            <w:proofErr w:type="spellEnd"/>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proofErr w:type="spellStart"/>
            <w:r>
              <w:t>purchase.order.line</w:t>
            </w:r>
            <w:proofErr w:type="spellEnd"/>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proofErr w:type="spellStart"/>
            <w:r>
              <w:t>mrp.product.produce</w:t>
            </w:r>
            <w:proofErr w:type="spellEnd"/>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proofErr w:type="spellStart"/>
            <w:r>
              <w:t>mrp.product.produce.line</w:t>
            </w:r>
            <w:proofErr w:type="spellEnd"/>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proofErr w:type="spellStart"/>
            <w:r>
              <w:t>mrp.production</w:t>
            </w:r>
            <w:proofErr w:type="spellEnd"/>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proofErr w:type="spellStart"/>
            <w:r>
              <w:t>sale.order</w:t>
            </w:r>
            <w:proofErr w:type="spellEnd"/>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proofErr w:type="spellStart"/>
            <w:r>
              <w:t>sale.order.line</w:t>
            </w:r>
            <w:proofErr w:type="spellEnd"/>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proofErr w:type="spellStart"/>
            <w:r>
              <w:t>stock.immediate.transfer</w:t>
            </w:r>
            <w:proofErr w:type="spellEnd"/>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proofErr w:type="spellStart"/>
            <w:r>
              <w:t>stock.picking</w:t>
            </w:r>
            <w:proofErr w:type="spellEnd"/>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proofErr w:type="spellStart"/>
            <w:r>
              <w:t>stock.pack.operation</w:t>
            </w:r>
            <w:proofErr w:type="spellEnd"/>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proofErr w:type="spellStart"/>
            <w:r>
              <w:t>stock.quant</w:t>
            </w:r>
            <w:proofErr w:type="spellEnd"/>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proofErr w:type="spellStart"/>
            <w:r>
              <w:t>stock.warehouse.orderpoint</w:t>
            </w:r>
            <w:proofErr w:type="spellEnd"/>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mrp.bom</w:t>
            </w:r>
            <w:proofErr w:type="spellEnd"/>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product.product</w:t>
            </w:r>
            <w:proofErr w:type="spellEnd"/>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product.template</w:t>
            </w:r>
            <w:proofErr w:type="spellEnd"/>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res.partner</w:t>
            </w:r>
            <w:proofErr w:type="spellEnd"/>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res.users</w:t>
            </w:r>
            <w:proofErr w:type="spellEnd"/>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stock.location.route</w:t>
            </w:r>
            <w:proofErr w:type="spellEnd"/>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8"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9" w:name="_Toc455044901"/>
      <w:r>
        <w:lastRenderedPageBreak/>
        <w:t>Investigations</w:t>
      </w:r>
      <w:bookmarkEnd w:id="318"/>
      <w:bookmarkEnd w:id="319"/>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7777777" w:rsidR="002F50BD" w:rsidRDefault="002F50BD" w:rsidP="002F50BD">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Default="002F50BD" w:rsidP="00AB054A">
      <w:pPr>
        <w:pStyle w:val="tbnormal"/>
        <w:numPr>
          <w:ilvl w:val="0"/>
          <w:numId w:val="10"/>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proofErr w:type="gramStart"/>
            <w:r>
              <w:rPr>
                <w:b/>
                <w:sz w:val="21"/>
              </w:rPr>
              <w:t>Mise en</w:t>
            </w:r>
            <w:proofErr w:type="gramEnd"/>
            <w:r>
              <w:rPr>
                <w:b/>
                <w:sz w:val="21"/>
              </w:rPr>
              <w:t xml:space="preserve">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20" w:name="_Toc455044902"/>
      <w:r>
        <w:t>Limites et recommandations</w:t>
      </w:r>
      <w:bookmarkEnd w:id="320"/>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1" w:name="_Toc455044903"/>
      <w:r>
        <w:t>Analyse des processus</w:t>
      </w:r>
      <w:bookmarkEnd w:id="286"/>
      <w:r w:rsidR="00280887">
        <w:t xml:space="preserve"> opérationnels</w:t>
      </w:r>
      <w:bookmarkEnd w:id="321"/>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2" w:name="_Toc455044904"/>
      <w:bookmarkStart w:id="323" w:name="_Toc454297924"/>
      <w:r>
        <w:t>Démarche</w:t>
      </w:r>
      <w:bookmarkEnd w:id="322"/>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24" w:name="_Toc455044905"/>
      <w:r>
        <w:t>Chaîne de valeur globale</w:t>
      </w:r>
      <w:bookmarkEnd w:id="323"/>
      <w:bookmarkEnd w:id="324"/>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5" w:name="_Toc454297925"/>
      <w:bookmarkStart w:id="326" w:name="_Toc455044906"/>
      <w:r>
        <w:t>Partie logistique</w:t>
      </w:r>
      <w:bookmarkEnd w:id="325"/>
      <w:bookmarkEnd w:id="326"/>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7" w:name="_Toc454297926"/>
      <w:bookmarkStart w:id="328" w:name="_Toc455044907"/>
      <w:r>
        <w:t xml:space="preserve">La </w:t>
      </w:r>
      <w:proofErr w:type="spellStart"/>
      <w:r>
        <w:t>planification</w:t>
      </w:r>
      <w:bookmarkEnd w:id="327"/>
      <w:bookmarkEnd w:id="328"/>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9" w:name="_Toc454297927"/>
      <w:bookmarkStart w:id="330" w:name="_Toc455044908"/>
      <w:proofErr w:type="spellStart"/>
      <w:r>
        <w:t>L’approvisionnement</w:t>
      </w:r>
      <w:bookmarkEnd w:id="329"/>
      <w:bookmarkEnd w:id="330"/>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w:t>
      </w:r>
      <w:r>
        <w:lastRenderedPageBreak/>
        <w:t xml:space="preserve">constitue 100 vélos et avenant le cas où les composants ne sont pas </w:t>
      </w:r>
      <w:proofErr w:type="gramStart"/>
      <w:r>
        <w:t>disponible</w:t>
      </w:r>
      <w:proofErr w:type="gramEnd"/>
      <w:r>
        <w:t xml:space="preserve"> l’ordre d’achat résultant est de 200 roues, 100 cadres, 200 pédales, 100 dérailleurs et 100 chaînes.</w:t>
      </w:r>
    </w:p>
    <w:p w14:paraId="4C46E55F" w14:textId="77777777" w:rsidR="00A011D8" w:rsidRDefault="00A011D8" w:rsidP="00A011D8">
      <w:pPr>
        <w:pStyle w:val="tbtitre4"/>
      </w:pPr>
      <w:bookmarkStart w:id="331" w:name="_Toc454297928"/>
      <w:bookmarkStart w:id="332" w:name="_Toc455044909"/>
      <w:r>
        <w:t xml:space="preserve">La </w:t>
      </w:r>
      <w:proofErr w:type="spellStart"/>
      <w:r>
        <w:t>production</w:t>
      </w:r>
      <w:bookmarkEnd w:id="331"/>
      <w:bookmarkEnd w:id="332"/>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3" w:name="_Toc454297929"/>
      <w:bookmarkStart w:id="334" w:name="_Toc455044910"/>
      <w:r>
        <w:t>Partie des ventes</w:t>
      </w:r>
      <w:bookmarkEnd w:id="333"/>
      <w:bookmarkEnd w:id="334"/>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5" w:name="_Toc455044911"/>
      <w:r>
        <w:t>Limites et recommandations</w:t>
      </w:r>
      <w:bookmarkEnd w:id="335"/>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6" w:name="_Toc455044912"/>
      <w:r>
        <w:t>Portabilité</w:t>
      </w:r>
      <w:r w:rsidR="00280887">
        <w:t xml:space="preserve"> du scénario sur Odoo</w:t>
      </w:r>
      <w:bookmarkEnd w:id="336"/>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7" w:name="_Toc455044913"/>
      <w:bookmarkStart w:id="338" w:name="_Toc454297931"/>
      <w:r>
        <w:lastRenderedPageBreak/>
        <w:t>Démarche</w:t>
      </w:r>
      <w:bookmarkEnd w:id="337"/>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6"/>
            </w:r>
            <w:r>
              <w:rPr>
                <w:i/>
              </w:rPr>
              <w:t xml:space="preserve"> à partir duquel nous nous sommes inspirés (dans cet exemple c’est le modèle </w:t>
            </w:r>
            <w:proofErr w:type="spellStart"/>
            <w:r w:rsidRPr="006B1AAD">
              <w:rPr>
                <w:b/>
                <w:i/>
              </w:rPr>
              <w:t>res.partner</w:t>
            </w:r>
            <w:proofErr w:type="spellEnd"/>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225EF318">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2FA092F9">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w:t>
            </w:r>
            <w:proofErr w:type="spellStart"/>
            <w:r>
              <w:rPr>
                <w:i/>
              </w:rPr>
              <w:t>Transient</w:t>
            </w:r>
            <w:proofErr w:type="spellEnd"/>
            <w:r>
              <w:rPr>
                <w:i/>
              </w:rPr>
              <w:t xml:space="preserve"> Model » et n’ont donc pas d’existence réelle dans la base de données. Par exemple, lorsqu’on confirme un ordre de fabrication, l’objet </w:t>
            </w:r>
            <w:proofErr w:type="spellStart"/>
            <w:proofErr w:type="gramStart"/>
            <w:r>
              <w:rPr>
                <w:i/>
              </w:rPr>
              <w:t>mrp.production</w:t>
            </w:r>
            <w:proofErr w:type="gramEnd"/>
            <w:r>
              <w:rPr>
                <w:i/>
              </w:rPr>
              <w:t>.produce</w:t>
            </w:r>
            <w:proofErr w:type="spellEnd"/>
            <w:r>
              <w:rPr>
                <w:i/>
              </w:rPr>
              <w:t xml:space="preserve"> est l’un de ces objets </w:t>
            </w:r>
            <w:proofErr w:type="spellStart"/>
            <w:r>
              <w:rPr>
                <w:i/>
              </w:rPr>
              <w:t>transients</w:t>
            </w:r>
            <w:proofErr w:type="spellEnd"/>
            <w:r>
              <w:rPr>
                <w:i/>
              </w:rPr>
              <w:t xml:space="preserve">. Pour pouvoir recréer cette opération de manière automatique dans le simulateur nous avons donc besoin de créer cet objet </w:t>
            </w:r>
            <w:proofErr w:type="spellStart"/>
            <w:r>
              <w:rPr>
                <w:i/>
              </w:rPr>
              <w:t>transcient</w:t>
            </w:r>
            <w:proofErr w:type="spellEnd"/>
            <w:r>
              <w:rPr>
                <w:i/>
              </w:rPr>
              <w:t xml:space="preserve">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9" w:name="_Toc455044914"/>
      <w:r>
        <w:t>Configuration globale</w:t>
      </w:r>
      <w:bookmarkEnd w:id="338"/>
      <w:bookmarkEnd w:id="339"/>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0" w:name="_Toc454297932"/>
      <w:bookmarkStart w:id="341" w:name="_Toc455044915"/>
      <w:r>
        <w:t>Création de l’instance</w:t>
      </w:r>
      <w:bookmarkEnd w:id="340"/>
      <w:bookmarkEnd w:id="341"/>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2" w:name="_Toc454297933"/>
      <w:r>
        <w:br w:type="page"/>
      </w:r>
    </w:p>
    <w:p w14:paraId="5AB46198" w14:textId="030138AD" w:rsidR="001A6A3A" w:rsidRDefault="001A6A3A" w:rsidP="001A6A3A">
      <w:pPr>
        <w:pStyle w:val="tbtitre3"/>
      </w:pPr>
      <w:bookmarkStart w:id="343" w:name="_Toc455044916"/>
      <w:r>
        <w:lastRenderedPageBreak/>
        <w:t>Installation des applications</w:t>
      </w:r>
      <w:bookmarkEnd w:id="342"/>
      <w:bookmarkEnd w:id="343"/>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4" w:name="_Toc454297934"/>
      <w:bookmarkStart w:id="345" w:name="_Toc455044917"/>
      <w:r>
        <w:t>Master Data</w:t>
      </w:r>
      <w:bookmarkEnd w:id="344"/>
      <w:bookmarkEnd w:id="345"/>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6" w:name="_Toc454297935"/>
      <w:bookmarkStart w:id="347" w:name="_Toc455044918"/>
      <w:r>
        <w:t>Inventory Management</w:t>
      </w:r>
      <w:bookmarkEnd w:id="346"/>
      <w:bookmarkEnd w:id="347"/>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8" w:name="_Toc454297936"/>
      <w:bookmarkStart w:id="349" w:name="_Toc455044919"/>
      <w:r>
        <w:t>Configuration</w:t>
      </w:r>
      <w:bookmarkEnd w:id="348"/>
      <w:bookmarkEnd w:id="349"/>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50" w:name="_Toc454297937"/>
      <w:bookmarkStart w:id="351" w:name="_Toc455044920"/>
      <w:r>
        <w:t xml:space="preserve">Valorisation des </w:t>
      </w:r>
      <w:proofErr w:type="spellStart"/>
      <w:r>
        <w:t>stocks</w:t>
      </w:r>
      <w:bookmarkEnd w:id="350"/>
      <w:bookmarkEnd w:id="351"/>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2" w:name="_Toc454297938"/>
      <w:bookmarkStart w:id="353" w:name="_Toc455044921"/>
      <w:proofErr w:type="spellStart"/>
      <w:r>
        <w:t>Calcul</w:t>
      </w:r>
      <w:proofErr w:type="spellEnd"/>
      <w:r>
        <w:t xml:space="preserve"> des </w:t>
      </w:r>
      <w:proofErr w:type="spellStart"/>
      <w:r>
        <w:t>besoins</w:t>
      </w:r>
      <w:bookmarkEnd w:id="352"/>
      <w:bookmarkEnd w:id="353"/>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4" w:name="_Toc454297939"/>
      <w:bookmarkStart w:id="355" w:name="_Toc455044922"/>
      <w:proofErr w:type="spellStart"/>
      <w:r>
        <w:t>Purchase</w:t>
      </w:r>
      <w:proofErr w:type="spellEnd"/>
      <w:r>
        <w:t xml:space="preserve"> Management</w:t>
      </w:r>
      <w:bookmarkEnd w:id="354"/>
      <w:bookmarkEnd w:id="355"/>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56" w:name="_Toc454297940"/>
      <w:bookmarkStart w:id="357" w:name="_Toc455044923"/>
      <w:r>
        <w:t>Configuration</w:t>
      </w:r>
      <w:bookmarkEnd w:id="356"/>
      <w:bookmarkEnd w:id="357"/>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8" w:name="_Toc454297941"/>
      <w:bookmarkStart w:id="359" w:name="_Toc455044924"/>
      <w:proofErr w:type="spellStart"/>
      <w:r>
        <w:t>Manufacturing</w:t>
      </w:r>
      <w:bookmarkEnd w:id="358"/>
      <w:bookmarkEnd w:id="359"/>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60" w:name="_Toc454297942"/>
      <w:bookmarkStart w:id="361" w:name="_Toc455044925"/>
      <w:r>
        <w:t>Sales Management</w:t>
      </w:r>
      <w:bookmarkEnd w:id="360"/>
      <w:bookmarkEnd w:id="361"/>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2" w:name="_Toc454297943"/>
      <w:bookmarkStart w:id="363" w:name="_Toc455044926"/>
      <w:r>
        <w:t>Configuration</w:t>
      </w:r>
      <w:bookmarkEnd w:id="362"/>
      <w:bookmarkEnd w:id="363"/>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4" w:name="_Toc454297944"/>
      <w:bookmarkStart w:id="365" w:name="_Toc455044927"/>
      <w:r>
        <w:lastRenderedPageBreak/>
        <w:t>Guide des opérations</w:t>
      </w:r>
      <w:bookmarkEnd w:id="364"/>
      <w:bookmarkEnd w:id="365"/>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6" w:name="_Toc454297945"/>
      <w:bookmarkStart w:id="367" w:name="_Toc455044928"/>
      <w:r>
        <w:t>Planification</w:t>
      </w:r>
      <w:bookmarkEnd w:id="366"/>
      <w:bookmarkEnd w:id="367"/>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8" w:name="_Toc454297946"/>
      <w:bookmarkStart w:id="369" w:name="_Toc455044929"/>
      <w:proofErr w:type="spellStart"/>
      <w:r>
        <w:t>Effectuer</w:t>
      </w:r>
      <w:proofErr w:type="spellEnd"/>
      <w:r>
        <w:t xml:space="preserve"> les </w:t>
      </w:r>
      <w:proofErr w:type="spellStart"/>
      <w:r>
        <w:t>prévisions</w:t>
      </w:r>
      <w:proofErr w:type="spellEnd"/>
      <w:r w:rsidR="005E4253">
        <w:t xml:space="preserve"> PL01</w:t>
      </w:r>
      <w:bookmarkEnd w:id="368"/>
      <w:bookmarkEnd w:id="369"/>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70" w:name="_Toc454297947"/>
      <w:bookmarkStart w:id="371" w:name="_Toc45504493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370"/>
      <w:bookmarkEnd w:id="371"/>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2" w:name="_Toc454297948"/>
      <w:bookmarkStart w:id="373" w:name="_Toc455044931"/>
      <w:r>
        <w:t>Autres indications</w:t>
      </w:r>
      <w:bookmarkEnd w:id="372"/>
      <w:bookmarkEnd w:id="373"/>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74" w:name="_Toc454297949"/>
      <w:bookmarkStart w:id="375" w:name="_Toc455044932"/>
      <w:r>
        <w:t>Approvisionnement</w:t>
      </w:r>
      <w:bookmarkEnd w:id="374"/>
      <w:bookmarkEnd w:id="375"/>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6" w:name="_Toc454297950"/>
      <w:bookmarkStart w:id="377" w:name="_Toc45504493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376"/>
      <w:bookmarkEnd w:id="377"/>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proofErr w:type="gramStart"/>
            <w:r>
              <w:rPr>
                <w:b/>
                <w:sz w:val="21"/>
              </w:rPr>
              <w:t>Mise en</w:t>
            </w:r>
            <w:proofErr w:type="gramEnd"/>
            <w:r>
              <w:rPr>
                <w:b/>
                <w:sz w:val="21"/>
              </w:rPr>
              <w:t xml:space="preserve">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2E5FA59A">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8" w:name="_Toc454297951"/>
      <w:bookmarkStart w:id="379" w:name="_Toc45504493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378"/>
      <w:bookmarkEnd w:id="379"/>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80" w:name="_Toc454297952"/>
      <w:bookmarkStart w:id="381" w:name="_Toc455044935"/>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380"/>
      <w:bookmarkEnd w:id="381"/>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2" w:name="_Toc454297953"/>
      <w:bookmarkStart w:id="383" w:name="_Toc45504493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382"/>
      <w:bookmarkEnd w:id="383"/>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4" w:name="_Toc454297954"/>
      <w:bookmarkStart w:id="385" w:name="_Toc455044937"/>
      <w:r>
        <w:t>Production</w:t>
      </w:r>
      <w:bookmarkEnd w:id="384"/>
      <w:bookmarkEnd w:id="385"/>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6" w:name="_Toc454297955"/>
      <w:bookmarkStart w:id="387" w:name="_Toc45504493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386"/>
      <w:bookmarkEnd w:id="387"/>
    </w:p>
    <w:p w14:paraId="50858A43" w14:textId="219554FA" w:rsidR="00A105FD" w:rsidRDefault="009E2E02" w:rsidP="009E2E02">
      <w:pPr>
        <w:pStyle w:val="tbnormal"/>
      </w:pPr>
      <w:r>
        <w:t xml:space="preserve">C’est seulement lorsque toutes </w:t>
      </w:r>
      <w:r w:rsidR="00A105FD">
        <w:t>les matières premières</w:t>
      </w:r>
      <w:r>
        <w:t xml:space="preserve"> sont </w:t>
      </w:r>
      <w:proofErr w:type="gramStart"/>
      <w:r>
        <w:t>disponible</w:t>
      </w:r>
      <w:proofErr w:type="gramEnd"/>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388" w:name="_Toc454297956"/>
      <w:bookmarkStart w:id="389" w:name="_Toc455044939"/>
      <w:proofErr w:type="spellStart"/>
      <w:r>
        <w:t>Confirmer</w:t>
      </w:r>
      <w:proofErr w:type="spellEnd"/>
      <w:r>
        <w:t xml:space="preserve"> la </w:t>
      </w:r>
      <w:proofErr w:type="spellStart"/>
      <w:r>
        <w:t>production</w:t>
      </w:r>
      <w:proofErr w:type="spellEnd"/>
      <w:r w:rsidR="009E2E02">
        <w:t xml:space="preserve"> MA02</w:t>
      </w:r>
      <w:bookmarkEnd w:id="388"/>
      <w:bookmarkEnd w:id="38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90" w:name="_Toc454297957"/>
      <w:bookmarkStart w:id="391" w:name="_Toc455044940"/>
      <w:r>
        <w:t>Vente</w:t>
      </w:r>
      <w:bookmarkEnd w:id="390"/>
      <w:bookmarkEnd w:id="391"/>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2" w:name="_Toc454297958"/>
      <w:bookmarkStart w:id="393" w:name="_Toc45504494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392"/>
      <w:bookmarkEnd w:id="39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4" w:name="_Toc454297959"/>
      <w:bookmarkStart w:id="395" w:name="_Toc45504494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394"/>
      <w:bookmarkEnd w:id="39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6" w:name="_Toc454297960"/>
      <w:bookmarkStart w:id="397" w:name="_Toc455044943"/>
      <w:proofErr w:type="spellStart"/>
      <w:r>
        <w:t>Expédier</w:t>
      </w:r>
      <w:proofErr w:type="spellEnd"/>
      <w:r>
        <w:t xml:space="preserve"> la </w:t>
      </w:r>
      <w:proofErr w:type="spellStart"/>
      <w:r>
        <w:t>marchandise</w:t>
      </w:r>
      <w:proofErr w:type="spellEnd"/>
      <w:r w:rsidR="00906257">
        <w:t xml:space="preserve"> SA02</w:t>
      </w:r>
      <w:bookmarkEnd w:id="396"/>
      <w:bookmarkEnd w:id="39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8" w:name="_Toc454297961"/>
      <w:bookmarkStart w:id="399" w:name="_Toc455044944"/>
      <w:proofErr w:type="spellStart"/>
      <w:r>
        <w:t>Facturer</w:t>
      </w:r>
      <w:proofErr w:type="spellEnd"/>
      <w:r>
        <w:t xml:space="preserve"> le </w:t>
      </w:r>
      <w:proofErr w:type="spellStart"/>
      <w:r>
        <w:t>client</w:t>
      </w:r>
      <w:proofErr w:type="spellEnd"/>
      <w:r w:rsidR="00906257">
        <w:t xml:space="preserve"> SA03</w:t>
      </w:r>
      <w:bookmarkEnd w:id="398"/>
      <w:bookmarkEnd w:id="399"/>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détail appuyer sur le bouton qui crée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00" w:name="_Toc454297962"/>
      <w:bookmarkStart w:id="401" w:name="_Toc45504494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00"/>
      <w:bookmarkEnd w:id="4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2" w:name="_Toc455044946"/>
      <w:bookmarkStart w:id="403" w:name="_Toc454297964"/>
      <w:bookmarkStart w:id="404" w:name="_Toc454297963"/>
      <w:r>
        <w:lastRenderedPageBreak/>
        <w:t>Limites et recommandations</w:t>
      </w:r>
      <w:bookmarkEnd w:id="402"/>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5" w:name="_Toc454297967"/>
      <w:bookmarkEnd w:id="403"/>
      <w:bookmarkEnd w:id="404"/>
    </w:p>
    <w:p w14:paraId="43EFB0A1" w14:textId="08E9871C" w:rsidR="00B82D65" w:rsidRDefault="00A849F9" w:rsidP="00F603A7">
      <w:pPr>
        <w:pStyle w:val="tbtitre1"/>
      </w:pPr>
      <w:bookmarkStart w:id="406" w:name="_Toc455044947"/>
      <w:r>
        <w:t>[</w:t>
      </w:r>
      <w:proofErr w:type="gramStart"/>
      <w:r>
        <w:t>new</w:t>
      </w:r>
      <w:proofErr w:type="gramEnd"/>
      <w:r>
        <w:t xml:space="preserve">] </w:t>
      </w:r>
      <w:r w:rsidR="00B82D65">
        <w:t>Conclusion</w:t>
      </w:r>
      <w:bookmarkEnd w:id="40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7" w:name="_Toc455044948"/>
      <w:r>
        <w:t>Retour d’expérience</w:t>
      </w:r>
      <w:bookmarkEnd w:id="40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 xml:space="preserve">Le simulateur OdooSIM en version proof of concept est développé et fonctionnel. </w:t>
      </w:r>
      <w:proofErr w:type="gramStart"/>
      <w:r>
        <w:t>il</w:t>
      </w:r>
      <w:proofErr w:type="gramEnd"/>
      <w:r>
        <w:t xml:space="preserve">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8" w:name="_Toc455044949"/>
      <w:r>
        <w:t>Limites</w:t>
      </w:r>
      <w:bookmarkEnd w:id="40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9" w:name="_Toc455044950"/>
      <w:r>
        <w:t>Accès SaaS</w:t>
      </w:r>
      <w:bookmarkEnd w:id="409"/>
    </w:p>
    <w:p w14:paraId="0AA40CE7" w14:textId="2EDCB88E" w:rsidR="00341F3C" w:rsidRDefault="00341F3C" w:rsidP="00B5259F">
      <w:pPr>
        <w:pStyle w:val="tbnormal"/>
      </w:pPr>
      <w:r>
        <w:t xml:space="preserve">Il est démontré que cette méthode d’accès n’est pas la meilleure possible dans l’utilisation qui est faite de la solution. Le fait que les bases de données ne peuvent être gérées par programmation impose trop de travail répétitif au </w:t>
      </w:r>
      <w:r>
        <w:lastRenderedPageBreak/>
        <w:t>corps professoral. De plus, comme toutes activités répétitives, le taux d’erreurs est trop important.</w:t>
      </w:r>
    </w:p>
    <w:p w14:paraId="3DFC6D3C" w14:textId="442B3097" w:rsidR="00CC7A07" w:rsidRDefault="00CC7A07" w:rsidP="00B5259F">
      <w:pPr>
        <w:pStyle w:val="tbnormal"/>
      </w:pPr>
      <w:r>
        <w:t xml:space="preserve">De plus, ce mode de consommation ne permet pas de disposer d’environnement d’intégration. En effet, le simulateur possède beaucoup de portion de code dont le </w:t>
      </w:r>
      <w:proofErr w:type="spellStart"/>
      <w:r>
        <w:t>mapping</w:t>
      </w:r>
      <w:proofErr w:type="spellEnd"/>
      <w:r>
        <w:t xml:space="preserve">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0" w:name="_Toc455044951"/>
      <w:r>
        <w:t>Web Service API</w:t>
      </w:r>
      <w:bookmarkEnd w:id="410"/>
    </w:p>
    <w:p w14:paraId="64A0DEE6" w14:textId="52AC0294" w:rsidR="00341F3C" w:rsidRDefault="00341F3C" w:rsidP="00B5259F">
      <w:pPr>
        <w:pStyle w:val="tbnormal"/>
      </w:pPr>
      <w:r>
        <w:t xml:space="preserve">La nature de cette API qui repose sur le protocole HTTPS et XMLRPC ne convient pas forcément au besoins de rapidité que OdooSIM nécessite. </w:t>
      </w:r>
      <w:r w:rsidR="004B03D0">
        <w:t>Il est démontré dans le chapitre #REF que le temps nécessaire à l’accès aux informations est rendu trop long rapporté au nombre de transactions à effectuer durant un cycle opérationnel.</w:t>
      </w:r>
    </w:p>
    <w:p w14:paraId="1B764FBC" w14:textId="677EF79F" w:rsidR="00B5259F" w:rsidRDefault="00B5259F" w:rsidP="00D40F76">
      <w:pPr>
        <w:pStyle w:val="tbtitre3"/>
      </w:pPr>
      <w:bookmarkStart w:id="411" w:name="_Toc455044952"/>
      <w:r>
        <w:t>Performances</w:t>
      </w:r>
      <w:bookmarkEnd w:id="411"/>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3BF889A6" w:rsidR="00F603A7" w:rsidRDefault="00F603A7" w:rsidP="004747AF">
      <w:pPr>
        <w:pStyle w:val="tbtitre2"/>
      </w:pPr>
      <w:bookmarkStart w:id="412" w:name="_Toc455044953"/>
      <w:r>
        <w:t>Recommandations</w:t>
      </w:r>
      <w:bookmarkEnd w:id="405"/>
      <w:bookmarkEnd w:id="412"/>
    </w:p>
    <w:p w14:paraId="43ABC19E" w14:textId="16630F10" w:rsidR="00BA1CDF" w:rsidRPr="00BA1CDF" w:rsidRDefault="00BA1CDF" w:rsidP="00BA1CDF">
      <w:pPr>
        <w:pStyle w:val="tbnormal"/>
      </w:pPr>
      <w:r>
        <w:t>Ces recommandations d’ordre général sont ici en tant que complément à toutes celles qui se trouve dans les chapitres de cet ouvrage.</w:t>
      </w:r>
    </w:p>
    <w:p w14:paraId="6564976C" w14:textId="2B0D349A" w:rsidR="00F603A7" w:rsidRDefault="00B5259F" w:rsidP="004747AF">
      <w:pPr>
        <w:pStyle w:val="tbtitre3"/>
      </w:pPr>
      <w:bookmarkStart w:id="413" w:name="_Toc455044954"/>
      <w:r>
        <w:t>Accès au service Odoo</w:t>
      </w:r>
      <w:bookmarkEnd w:id="413"/>
    </w:p>
    <w:p w14:paraId="66D53B11" w14:textId="4FE67425" w:rsidR="007C1FB4" w:rsidRDefault="007C1FB4" w:rsidP="00F603A7">
      <w:pPr>
        <w:pStyle w:val="tbnormal"/>
      </w:pPr>
      <w:r>
        <w:t xml:space="preserve">Il est recommandé d’héberger personnellement la solution </w:t>
      </w:r>
      <w:r w:rsidRPr="002F597E">
        <w:rPr>
          <w:b/>
        </w:rPr>
        <w:t xml:space="preserve">Odoo </w:t>
      </w:r>
      <w:proofErr w:type="spellStart"/>
      <w:r w:rsidRPr="002F597E">
        <w:rPr>
          <w:b/>
        </w:rPr>
        <w:t>Community</w:t>
      </w:r>
      <w:proofErr w:type="spellEnd"/>
      <w:r>
        <w:t xml:space="preserve"> pour les besoins d’OdooSIM. De ce fait, l’accès au service se fait en mode </w:t>
      </w:r>
      <w:r w:rsidRPr="00CA5D4D">
        <w:rPr>
          <w:b/>
        </w:rPr>
        <w:t>On-</w:t>
      </w:r>
      <w:proofErr w:type="spellStart"/>
      <w:r w:rsidRPr="00CA5D4D">
        <w:rPr>
          <w:b/>
        </w:rPr>
        <w:t>premise</w:t>
      </w:r>
      <w:proofErr w:type="spellEnd"/>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proofErr w:type="spellStart"/>
      <w:r w:rsidRPr="00CA5D4D">
        <w:rPr>
          <w:b/>
        </w:rPr>
        <w:t>Community</w:t>
      </w:r>
      <w:proofErr w:type="spellEnd"/>
      <w:r>
        <w:t xml:space="preserve"> sur un réseau local, la capacité du serveur qui hébergeait Odoo au moment des tests ne peut </w:t>
      </w:r>
      <w:r w:rsidR="00CA5D4D">
        <w:t>qu’être</w:t>
      </w:r>
      <w:r>
        <w:t xml:space="preserve"> tenu responsable des mauvais temps calculés.</w:t>
      </w:r>
    </w:p>
    <w:p w14:paraId="4E87CD7A" w14:textId="17E6AC72" w:rsidR="00CA5D4D" w:rsidRDefault="00CA5D4D" w:rsidP="00F603A7">
      <w:pPr>
        <w:pStyle w:val="tbnormal"/>
      </w:pPr>
      <w:r>
        <w:t>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et corriger les bug s’il y en a.</w:t>
      </w:r>
    </w:p>
    <w:p w14:paraId="70F7ACFC" w14:textId="4EB0A529" w:rsidR="00F603A7" w:rsidRPr="00F603A7" w:rsidRDefault="004818D8" w:rsidP="004818D8">
      <w:pPr>
        <w:pStyle w:val="tbnormal"/>
      </w:pPr>
      <w:r>
        <w:t>De plus, des essais ont été fait sur cette version d’Odoo et les principaux processus dont a besoin Brewery &amp; Co sont intégralement gérés.</w:t>
      </w:r>
    </w:p>
    <w:p w14:paraId="2550CC3D" w14:textId="211FEC1F" w:rsidR="00F603A7" w:rsidRDefault="00B5259F" w:rsidP="004747AF">
      <w:pPr>
        <w:pStyle w:val="tbtitre3"/>
      </w:pPr>
      <w:bookmarkStart w:id="414" w:name="_Toc455044955"/>
      <w:r>
        <w:lastRenderedPageBreak/>
        <w:t>Performances</w:t>
      </w:r>
      <w:bookmarkEnd w:id="414"/>
    </w:p>
    <w:p w14:paraId="2E2B045F" w14:textId="40A9A658" w:rsidR="00F603A7" w:rsidRDefault="004B1325" w:rsidP="00F603A7">
      <w:pPr>
        <w:pStyle w:val="tbnormal"/>
      </w:pPr>
      <w:r>
        <w:t xml:space="preserve">L’utilisation qui est faite de l’API dans le cadre d’OdooSIM ne semble pas correspondre avec la raison d’être de ce service. En effet, lorsque les appels avec l’API sont effectués quasiment en temps réels, le résultat est que le temps nécessaire à chaque échange est trop lent. </w:t>
      </w:r>
      <w:r w:rsidR="004A37AA">
        <w:t>De ce fait, il convient de trouver une alternative.</w:t>
      </w:r>
    </w:p>
    <w:p w14:paraId="32675160" w14:textId="760A46F2" w:rsidR="004A37AA" w:rsidRDefault="004A37AA" w:rsidP="00F603A7">
      <w:pPr>
        <w:pStyle w:val="tbnormal"/>
      </w:pPr>
      <w:r>
        <w:t>Plusieurs pistes peuvent servir de solution. Premièrement, tester, la mise en place d’un Thread par équipe. Ce Thread a pour mission d’exécuter indépendamment des autres la chaîne de valeur pour une équipe. Il y a autant de Thread qu’il y a d’équipe. Ainsi, les opérations sont exécutées parallèlement et le temps des opérations n’est donc plus multiplié par le nombre d’équipe. Pour que cela soit réalisable, il faut garder une base de données par équipe. En effet, cette recommandation repose sur l’hypothèse que les appels à l’API sont bloquants.</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 xml:space="preserve">Odoo </w:t>
      </w:r>
      <w:proofErr w:type="spellStart"/>
      <w:r w:rsidR="00A6697E" w:rsidRPr="00017E4E">
        <w:rPr>
          <w:b/>
        </w:rPr>
        <w:t>Community</w:t>
      </w:r>
      <w:proofErr w:type="spellEnd"/>
      <w:r w:rsidR="00A6697E">
        <w:t>.</w:t>
      </w:r>
    </w:p>
    <w:p w14:paraId="36D2272E" w14:textId="1F866C00" w:rsidR="00FC2829" w:rsidRDefault="00FC2829" w:rsidP="00FC2829">
      <w:pPr>
        <w:pStyle w:val="tbtitre3"/>
      </w:pPr>
      <w:r>
        <w:t>Limitation des échanges</w:t>
      </w:r>
    </w:p>
    <w:p w14:paraId="71680796" w14:textId="7AD8DC98" w:rsidR="00FC2829" w:rsidRDefault="00FC2829" w:rsidP="00FC2829">
      <w:pPr>
        <w:pStyle w:val="tbnormal"/>
      </w:pPr>
      <w:r>
        <w:t>Une solution pour limiter les échanges consiste à ne pas jouer l’entier des processus comme le démontre les différents chapitres de cet ouvrage.</w:t>
      </w:r>
    </w:p>
    <w:p w14:paraId="481836A8" w14:textId="5919C2DB" w:rsidR="00FC2829" w:rsidRDefault="00FC2829" w:rsidP="00FC2829">
      <w:pPr>
        <w:pStyle w:val="tbnormal"/>
      </w:pPr>
      <w:r>
        <w:t>En effet, automatiser toutes les étapes nécessaires au déroulement des processus comme s’il était exécuté en réalité prend beaucoup de temps car beaucoup d’opérations se font.</w:t>
      </w:r>
    </w:p>
    <w:p w14:paraId="1B35E07E" w14:textId="0A4F6FC2" w:rsidR="00FC2829" w:rsidRPr="00FC2829" w:rsidRDefault="00FC2829" w:rsidP="00FC2829">
      <w:pPr>
        <w:pStyle w:val="tbnormal"/>
      </w:pPr>
      <w:r>
        <w:t xml:space="preserve">En finalité, si le focus est fait sur le processus des achats, pour qu’un achat soit réalisé il faut : la validation de la demande d’achat par les participants puis une </w:t>
      </w:r>
      <w:r w:rsidR="004B2753">
        <w:t>réception</w:t>
      </w:r>
      <w:r>
        <w:t xml:space="preserve"> marchandise qui provoque un ajout physique dans les stocks, une comptabilisation de la valeur</w:t>
      </w:r>
      <w:r w:rsidR="004B2753">
        <w:t xml:space="preserve"> des marchandises dans la comptabili</w:t>
      </w:r>
      <w:r w:rsidR="0052090F">
        <w:t>té, une facture et un paiement. Dans le cas où ces opérations sont sorties du contexte processus d’achat, cela donne 3 opérations avec l’API. Mise à jour de la quantité en stock du produit acheté, une écriture en comptabilité pour la valeur des marchandises nouvellement stockées et une écriture comptable supplémentaire pour représenter le paiement de la facture fournisseur. En se référant à la valeur hypothétique de 14 opérations (référence au chapitre #REF (performance)), un gain de 11 opérations est obtenu. Le problème avec cette solution c’est que par la suite, les participants ne peuvent pas visualiser les rapports sur les différents processus d’achat qui ont eu lieu.</w:t>
      </w:r>
    </w:p>
    <w:p w14:paraId="0BE8E3B9" w14:textId="0F67322E" w:rsidR="008C2996" w:rsidRDefault="003F0820" w:rsidP="008C2996">
      <w:pPr>
        <w:pStyle w:val="tbtitre2"/>
      </w:pPr>
      <w:bookmarkStart w:id="415" w:name="_Toc455044956"/>
      <w:r>
        <w:t>Postface</w:t>
      </w:r>
      <w:r w:rsidR="008C2996">
        <w:t xml:space="preserve"> personnelle</w:t>
      </w:r>
      <w:bookmarkEnd w:id="415"/>
    </w:p>
    <w:p w14:paraId="25E27B41" w14:textId="2257530F" w:rsidR="008C2996" w:rsidRPr="008C2996" w:rsidRDefault="008C2996" w:rsidP="008C2996">
      <w:pPr>
        <w:pStyle w:val="tbnormal"/>
      </w:pPr>
      <w:r>
        <w:t>Parler en mon nom, mon resse</w:t>
      </w:r>
      <w:bookmarkStart w:id="416" w:name="_GoBack"/>
      <w:bookmarkEnd w:id="416"/>
      <w:r>
        <w:t>nti et mon vécu par rapport à ce projet</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lastRenderedPageBreak/>
        <w:t>.</w:t>
      </w:r>
    </w:p>
    <w:p w14:paraId="073A410B" w14:textId="77777777" w:rsidR="00635019" w:rsidRDefault="00635019" w:rsidP="00635019">
      <w:pPr>
        <w:pStyle w:val="tbtitrepartie"/>
        <w:sectPr w:rsidR="00635019" w:rsidSect="00F2693B">
          <w:headerReference w:type="even" r:id="rId141"/>
          <w:headerReference w:type="default" r:id="rId142"/>
          <w:pgSz w:w="11906" w:h="16838"/>
          <w:pgMar w:top="1418" w:right="2268" w:bottom="1418" w:left="2268" w:header="709" w:footer="709" w:gutter="0"/>
          <w:cols w:space="708"/>
          <w:docGrid w:linePitch="360"/>
        </w:sectPr>
      </w:pPr>
      <w:bookmarkStart w:id="417" w:name="_Toc454297972"/>
      <w:bookmarkEnd w:id="97"/>
      <w:r>
        <w:lastRenderedPageBreak/>
        <w:t>Partie</w:t>
      </w:r>
      <w:r>
        <w:br/>
        <w:t>Administrative</w:t>
      </w:r>
      <w:bookmarkEnd w:id="417"/>
    </w:p>
    <w:p w14:paraId="75FCC6AF" w14:textId="46D92B37" w:rsidR="00144A56" w:rsidRDefault="00144A56" w:rsidP="00A816A9">
      <w:pPr>
        <w:pStyle w:val="tbtitre1"/>
      </w:pPr>
      <w:bookmarkStart w:id="418"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77777777" w:rsidR="005011CF" w:rsidRDefault="005011CF" w:rsidP="005011CF">
      <w:pPr>
        <w:pStyle w:val="tbnormal"/>
      </w:pPr>
      <w:r>
        <w:t>La problématique, la démarche et les résultats à atteindre ont été définis dans un document se nommant demande de ratification. Il est accessible dans les annexes :</w:t>
      </w:r>
    </w:p>
    <w:p w14:paraId="1E90C256" w14:textId="3B64F6FE" w:rsidR="005011CF" w:rsidRPr="005011CF" w:rsidRDefault="005011CF" w:rsidP="005011CF">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3"/>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8"/>
    </w:p>
    <w:p w14:paraId="6A75A6D7" w14:textId="6FC1AFEA" w:rsidR="00306DAF" w:rsidRDefault="00FD65A4" w:rsidP="00306DAF">
      <w:pPr>
        <w:pStyle w:val="tbtitre1"/>
      </w:pPr>
      <w:bookmarkStart w:id="419" w:name="_Toc454297974"/>
      <w:r>
        <w:lastRenderedPageBreak/>
        <w:t>Guide de d</w:t>
      </w:r>
      <w:r w:rsidR="00306DAF">
        <w:t>éploiement du simulateur</w:t>
      </w:r>
      <w:bookmarkEnd w:id="419"/>
    </w:p>
    <w:p w14:paraId="3E8E81E3" w14:textId="3764E8B3" w:rsidR="00306DAF" w:rsidRDefault="00FD65A4" w:rsidP="00306DAF">
      <w:pPr>
        <w:pStyle w:val="tbtitre1"/>
      </w:pPr>
      <w:bookmarkStart w:id="420" w:name="_Toc454297975"/>
      <w:r>
        <w:t>Guide d</w:t>
      </w:r>
      <w:r w:rsidR="00306DAF">
        <w:t>u professeur</w:t>
      </w:r>
      <w:bookmarkEnd w:id="420"/>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proofErr w:type="spellStart"/>
            <w:r w:rsidR="00414FF5" w:rsidRPr="00414FF5">
              <w:rPr>
                <w:b/>
                <w:sz w:val="21"/>
              </w:rPr>
              <w:t>edu</w:t>
            </w:r>
            <w:proofErr w:type="spellEnd"/>
            <w:r w:rsidR="00414FF5" w:rsidRPr="00414FF5">
              <w:rPr>
                <w:b/>
                <w:sz w:val="21"/>
              </w:rPr>
              <w:t>-</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t xml:space="preserve"> et modifier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t xml:space="preserve"> puis à l’aide du menu qui est apparu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141FE23B" w:rsidR="000D0A7C" w:rsidRDefault="00935314" w:rsidP="000D0A7C">
      <w:pPr>
        <w:pStyle w:val="tbtitre3"/>
      </w:pPr>
      <w:r>
        <w:lastRenderedPageBreak/>
        <w:t>[</w:t>
      </w:r>
      <w:proofErr w:type="gramStart"/>
      <w:r>
        <w:t>new</w:t>
      </w:r>
      <w:proofErr w:type="gramEnd"/>
      <w:r>
        <w:t xml:space="preserve">] </w:t>
      </w:r>
      <w:r w:rsidR="000D0A7C">
        <w:t>Paramétrer le fichier de configuration</w:t>
      </w:r>
    </w:p>
    <w:p w14:paraId="4612D9F1" w14:textId="3750C202" w:rsidR="004D242A" w:rsidRPr="004D242A" w:rsidRDefault="004D242A" w:rsidP="004D242A">
      <w:pPr>
        <w:pStyle w:val="tbtitre4"/>
      </w:pPr>
      <w:r>
        <w:t xml:space="preserve">Les </w:t>
      </w:r>
      <w:proofErr w:type="spellStart"/>
      <w:r>
        <w:t>informations</w:t>
      </w:r>
      <w:proofErr w:type="spellEnd"/>
      <w:r>
        <w:t xml:space="preserve"> </w:t>
      </w:r>
      <w:proofErr w:type="spellStart"/>
      <w:r>
        <w:t>d’authentification</w:t>
      </w:r>
      <w:proofErr w:type="spellEnd"/>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20397619" w14:textId="577452A8" w:rsidR="008B3028" w:rsidRDefault="008B3028" w:rsidP="008B3028">
      <w:pPr>
        <w:pStyle w:val="tbtitre4"/>
      </w:pPr>
      <w:r>
        <w:t xml:space="preserve">Les </w:t>
      </w:r>
      <w:proofErr w:type="spellStart"/>
      <w:r>
        <w:t>version</w:t>
      </w:r>
      <w:proofErr w:type="spellEnd"/>
      <w:r>
        <w:t xml:space="preserve"> du </w:t>
      </w:r>
      <w:proofErr w:type="spellStart"/>
      <w:r>
        <w:t>scénario</w:t>
      </w:r>
      <w:proofErr w:type="spellEnd"/>
    </w:p>
    <w:p w14:paraId="2493CC00" w14:textId="2AB97C64" w:rsidR="008B3028" w:rsidRPr="008B3028" w:rsidRDefault="008B3028" w:rsidP="008B3028">
      <w:pPr>
        <w:pStyle w:val="tbnormal"/>
      </w:pPr>
      <w:r>
        <w:t xml:space="preserve">Faire deux modèles de sttings.xml </w:t>
      </w:r>
      <w:r w:rsidR="00935314">
        <w:t>expliquer</w:t>
      </w:r>
      <w:r>
        <w:t xml:space="preserve"> qu’il faut le renommer et le déposer à la bonne place et faire une version full comme c’est le cas maintenant et une version avec un seul produit (limitée)</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sectPr w:rsidR="003B1EBD"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0D897" w14:textId="77777777" w:rsidR="00AF4F29" w:rsidRDefault="00AF4F29" w:rsidP="005F2F96">
      <w:pPr>
        <w:spacing w:after="0" w:line="240" w:lineRule="auto"/>
      </w:pPr>
      <w:r>
        <w:separator/>
      </w:r>
    </w:p>
  </w:endnote>
  <w:endnote w:type="continuationSeparator" w:id="0">
    <w:p w14:paraId="163E6E8C" w14:textId="77777777" w:rsidR="00AF4F29" w:rsidRDefault="00AF4F29"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FC2829" w:rsidRPr="00D171B1" w:rsidRDefault="00FC2829"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8EBDE" w14:textId="77777777" w:rsidR="00AF4F29" w:rsidRDefault="00AF4F29" w:rsidP="005F2F96">
      <w:pPr>
        <w:spacing w:after="0" w:line="240" w:lineRule="auto"/>
      </w:pPr>
      <w:r>
        <w:separator/>
      </w:r>
    </w:p>
  </w:footnote>
  <w:footnote w:type="continuationSeparator" w:id="0">
    <w:p w14:paraId="236E9DEB" w14:textId="77777777" w:rsidR="00AF4F29" w:rsidRDefault="00AF4F29" w:rsidP="005F2F96">
      <w:pPr>
        <w:spacing w:after="0" w:line="240" w:lineRule="auto"/>
      </w:pPr>
      <w:r>
        <w:continuationSeparator/>
      </w:r>
    </w:p>
  </w:footnote>
  <w:footnote w:id="1">
    <w:p w14:paraId="5D59FDE6" w14:textId="77777777" w:rsidR="00FC2829" w:rsidRDefault="00FC2829"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FC2829" w:rsidRDefault="00FC2829">
      <w:pPr>
        <w:pStyle w:val="Notedebasdepage"/>
      </w:pPr>
      <w:r>
        <w:rPr>
          <w:rStyle w:val="Appelnotedebasdep"/>
        </w:rPr>
        <w:footnoteRef/>
      </w:r>
      <w:r>
        <w:t xml:space="preserve"> </w:t>
      </w:r>
      <w:r w:rsidRPr="003A3266">
        <w:t>https://www.youtube.com/watch?v=1zL1gqYJdqk</w:t>
      </w:r>
    </w:p>
  </w:footnote>
  <w:footnote w:id="3">
    <w:p w14:paraId="7CE3476B" w14:textId="6BAFB87F" w:rsidR="00FC2829" w:rsidRDefault="00FC2829">
      <w:pPr>
        <w:pStyle w:val="Notedebasdepage"/>
      </w:pPr>
      <w:r>
        <w:rPr>
          <w:rStyle w:val="Appelnotedebasdep"/>
        </w:rPr>
        <w:footnoteRef/>
      </w:r>
      <w:r>
        <w:t xml:space="preserve"> </w:t>
      </w:r>
      <w:r w:rsidRPr="00CD2542">
        <w:t>https://erpsim.hec.ca/en/team</w:t>
      </w:r>
    </w:p>
  </w:footnote>
  <w:footnote w:id="4">
    <w:p w14:paraId="6218543D" w14:textId="77777777" w:rsidR="00FC2829" w:rsidRDefault="00FC2829"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FC2829" w:rsidRDefault="00FC2829">
      <w:pPr>
        <w:pStyle w:val="Notedebasdepage"/>
      </w:pPr>
      <w:r>
        <w:rPr>
          <w:rStyle w:val="Appelnotedebasdep"/>
        </w:rPr>
        <w:footnoteRef/>
      </w:r>
      <w:r>
        <w:t xml:space="preserve"> Mot inventé</w:t>
      </w:r>
    </w:p>
  </w:footnote>
  <w:footnote w:id="6">
    <w:p w14:paraId="5ED618AB" w14:textId="5DB201CF" w:rsidR="00FC2829" w:rsidRDefault="00FC2829">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FC2829" w:rsidRDefault="00FC2829">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FC2829" w:rsidRDefault="00FC2829">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FC2829" w:rsidRDefault="00FC2829"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FC2829" w:rsidRDefault="00FC2829"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FC2829" w:rsidRDefault="00FC2829">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FC2829" w:rsidRDefault="00FC2829">
      <w:pPr>
        <w:pStyle w:val="Notedebasdepage"/>
      </w:pPr>
      <w:r>
        <w:rPr>
          <w:rStyle w:val="Appelnotedebasdep"/>
        </w:rPr>
        <w:footnoteRef/>
      </w:r>
      <w:r>
        <w:t xml:space="preserve"> </w:t>
      </w:r>
      <w:r w:rsidRPr="008834E8">
        <w:t>https://erpsim.hec.ca/en/explore</w:t>
      </w:r>
    </w:p>
  </w:footnote>
  <w:footnote w:id="13">
    <w:p w14:paraId="058C30A9" w14:textId="09D3B130" w:rsidR="00FC2829" w:rsidRDefault="00FC2829">
      <w:pPr>
        <w:pStyle w:val="Notedebasdepage"/>
      </w:pPr>
      <w:r>
        <w:rPr>
          <w:rStyle w:val="Appelnotedebasdep"/>
        </w:rPr>
        <w:footnoteRef/>
      </w:r>
      <w:r>
        <w:t xml:space="preserve"> </w:t>
      </w:r>
      <w:r w:rsidRPr="008834E8">
        <w:t>https://erpsim.hec.ca/en/explore</w:t>
      </w:r>
    </w:p>
  </w:footnote>
  <w:footnote w:id="14">
    <w:p w14:paraId="08123FA5" w14:textId="4C81E313" w:rsidR="00FC2829" w:rsidRDefault="00FC2829">
      <w:pPr>
        <w:pStyle w:val="Notedebasdepage"/>
      </w:pPr>
      <w:r>
        <w:rPr>
          <w:rStyle w:val="Appelnotedebasdep"/>
        </w:rPr>
        <w:footnoteRef/>
      </w:r>
      <w:r>
        <w:t xml:space="preserve"> </w:t>
      </w:r>
      <w:r w:rsidRPr="008834E8">
        <w:t>https://erpsim.hec.ca/en/explore</w:t>
      </w:r>
    </w:p>
  </w:footnote>
  <w:footnote w:id="15">
    <w:p w14:paraId="5F4AA8CB" w14:textId="65572A84" w:rsidR="00FC2829" w:rsidRDefault="00FC2829">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FC2829" w:rsidRDefault="00FC2829">
      <w:pPr>
        <w:pStyle w:val="Notedebasdepage"/>
      </w:pPr>
      <w:r>
        <w:rPr>
          <w:rStyle w:val="Appelnotedebasdep"/>
        </w:rPr>
        <w:footnoteRef/>
      </w:r>
      <w:r>
        <w:t xml:space="preserve"> </w:t>
      </w:r>
      <w:r w:rsidRPr="002D76C9">
        <w:t>www.odoo.com/fr_FR/</w:t>
      </w:r>
    </w:p>
  </w:footnote>
  <w:footnote w:id="17">
    <w:p w14:paraId="5937E250" w14:textId="0E4B7382" w:rsidR="00FC2829" w:rsidRDefault="00FC2829">
      <w:pPr>
        <w:pStyle w:val="Notedebasdepage"/>
      </w:pPr>
      <w:r>
        <w:rPr>
          <w:rStyle w:val="Appelnotedebasdep"/>
        </w:rPr>
        <w:footnoteRef/>
      </w:r>
      <w:r>
        <w:t xml:space="preserve"> </w:t>
      </w:r>
      <w:r w:rsidRPr="00EC7675">
        <w:t>https://www.odoo.com/fr_FR/</w:t>
      </w:r>
    </w:p>
  </w:footnote>
  <w:footnote w:id="18">
    <w:p w14:paraId="04AD0082" w14:textId="0193E2B6" w:rsidR="00FC2829" w:rsidRDefault="00FC2829">
      <w:pPr>
        <w:pStyle w:val="Notedebasdepage"/>
      </w:pPr>
      <w:r>
        <w:rPr>
          <w:rStyle w:val="Appelnotedebasdep"/>
        </w:rPr>
        <w:footnoteRef/>
      </w:r>
      <w:r>
        <w:t xml:space="preserve"> </w:t>
      </w:r>
      <w:r w:rsidRPr="00767483">
        <w:t>https://www.odoo.com/fr_FR/</w:t>
      </w:r>
    </w:p>
  </w:footnote>
  <w:footnote w:id="19">
    <w:p w14:paraId="51FC585D" w14:textId="44AD47DB" w:rsidR="00FC2829" w:rsidRDefault="00FC2829">
      <w:pPr>
        <w:pStyle w:val="Notedebasdepage"/>
      </w:pPr>
      <w:r>
        <w:rPr>
          <w:rStyle w:val="Appelnotedebasdep"/>
        </w:rPr>
        <w:footnoteRef/>
      </w:r>
      <w:r>
        <w:t xml:space="preserve"> </w:t>
      </w:r>
      <w:r w:rsidRPr="00A06989">
        <w:t>https://www.odoo.com/fr_FR/page/editions</w:t>
      </w:r>
    </w:p>
  </w:footnote>
  <w:footnote w:id="20">
    <w:p w14:paraId="747F8C0E" w14:textId="48897A03" w:rsidR="00FC2829" w:rsidRDefault="00FC2829">
      <w:pPr>
        <w:pStyle w:val="Notedebasdepage"/>
      </w:pPr>
      <w:r>
        <w:rPr>
          <w:rStyle w:val="Appelnotedebasdep"/>
        </w:rPr>
        <w:footnoteRef/>
      </w:r>
      <w:r>
        <w:t xml:space="preserve"> </w:t>
      </w:r>
      <w:r w:rsidRPr="00AC2754">
        <w:t>https://www.odoo.com/fr_FR/page/education-program</w:t>
      </w:r>
    </w:p>
  </w:footnote>
  <w:footnote w:id="21">
    <w:p w14:paraId="5032D0E6" w14:textId="19D0CBBC" w:rsidR="00FC2829" w:rsidRDefault="00FC2829">
      <w:pPr>
        <w:pStyle w:val="Notedebasdepage"/>
      </w:pPr>
      <w:r>
        <w:rPr>
          <w:rStyle w:val="Appelnotedebasdep"/>
        </w:rPr>
        <w:footnoteRef/>
      </w:r>
      <w:r>
        <w:t xml:space="preserve"> </w:t>
      </w:r>
      <w:r w:rsidRPr="00AC2754">
        <w:t>https://www.odoo.com/fr_FR/page/education-program</w:t>
      </w:r>
    </w:p>
  </w:footnote>
  <w:footnote w:id="22">
    <w:p w14:paraId="030D6061" w14:textId="67B20D03" w:rsidR="00FC2829" w:rsidRDefault="00FC2829">
      <w:pPr>
        <w:pStyle w:val="Notedebasdepage"/>
      </w:pPr>
      <w:r>
        <w:rPr>
          <w:rStyle w:val="Appelnotedebasdep"/>
        </w:rPr>
        <w:footnoteRef/>
      </w:r>
      <w:r>
        <w:t xml:space="preserve"> </w:t>
      </w:r>
      <w:r w:rsidRPr="00AE6E0E">
        <w:t>https://www.odoo.com/fr_FR/page/download</w:t>
      </w:r>
    </w:p>
  </w:footnote>
  <w:footnote w:id="23">
    <w:p w14:paraId="2021AF63" w14:textId="3B677291" w:rsidR="00FC2829" w:rsidRDefault="00FC2829">
      <w:pPr>
        <w:pStyle w:val="Notedebasdepage"/>
      </w:pPr>
      <w:r>
        <w:rPr>
          <w:rStyle w:val="Appelnotedebasdep"/>
        </w:rPr>
        <w:footnoteRef/>
      </w:r>
      <w:r>
        <w:t xml:space="preserve"> </w:t>
      </w:r>
      <w:r w:rsidRPr="00F87853">
        <w:t>https://www.odoo.com/documentation/9.0/index.html</w:t>
      </w:r>
    </w:p>
  </w:footnote>
  <w:footnote w:id="24">
    <w:p w14:paraId="1D3DC2D7" w14:textId="77FCDCA8" w:rsidR="00FC2829" w:rsidRDefault="00FC2829">
      <w:pPr>
        <w:pStyle w:val="Notedebasdepage"/>
      </w:pPr>
      <w:r>
        <w:rPr>
          <w:rStyle w:val="Appelnotedebasdep"/>
        </w:rPr>
        <w:footnoteRef/>
      </w:r>
      <w:r>
        <w:t xml:space="preserve"> </w:t>
      </w:r>
      <w:r w:rsidRPr="00F87853">
        <w:t>https://www.odoo.com/documentation/9.0/index.html</w:t>
      </w:r>
    </w:p>
  </w:footnote>
  <w:footnote w:id="25">
    <w:p w14:paraId="017C431E" w14:textId="55C5AAD8" w:rsidR="00FC2829" w:rsidRDefault="00FC2829">
      <w:pPr>
        <w:pStyle w:val="Notedebasdepage"/>
      </w:pPr>
      <w:r>
        <w:rPr>
          <w:rStyle w:val="Appelnotedebasdep"/>
        </w:rPr>
        <w:footnoteRef/>
      </w:r>
      <w:r>
        <w:t xml:space="preserve"> </w:t>
      </w:r>
      <w:r w:rsidRPr="00F87853">
        <w:t>https://www.odoo.com/documentation/9.0/index.html</w:t>
      </w:r>
    </w:p>
  </w:footnote>
  <w:footnote w:id="26">
    <w:p w14:paraId="637FB2FB" w14:textId="26B48B31" w:rsidR="00FC2829" w:rsidRDefault="00FC2829">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FC2829" w:rsidRDefault="00FC2829">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FC2829" w:rsidRDefault="00FC2829">
      <w:pPr>
        <w:pStyle w:val="Notedebasdepage"/>
      </w:pPr>
      <w:r>
        <w:rPr>
          <w:rStyle w:val="Appelnotedebasdep"/>
        </w:rPr>
        <w:footnoteRef/>
      </w:r>
      <w:r>
        <w:t xml:space="preserve"> </w:t>
      </w:r>
      <w:r w:rsidRPr="0006142C">
        <w:t>http://www.bpmb.de/images/BPMN2_0_Poster_FR.pdf</w:t>
      </w:r>
    </w:p>
  </w:footnote>
  <w:footnote w:id="29">
    <w:p w14:paraId="3792006A" w14:textId="77777777" w:rsidR="00FC2829" w:rsidRDefault="00FC2829"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FC2829" w:rsidRDefault="00FC2829"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FC2829" w:rsidRPr="005F2F96" w:rsidRDefault="00FC2829"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FC2829" w:rsidRDefault="00FC2829"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3">
    <w:p w14:paraId="60FFD6D9" w14:textId="77777777" w:rsidR="00FC2829" w:rsidRDefault="00FC2829"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FC2829" w:rsidRDefault="00FC2829">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FC2829" w:rsidRDefault="00FC2829">
      <w:pPr>
        <w:pStyle w:val="Notedebasdepage"/>
      </w:pPr>
      <w:r>
        <w:rPr>
          <w:rStyle w:val="Appelnotedebasdep"/>
        </w:rPr>
        <w:footnoteRef/>
      </w:r>
      <w:r>
        <w:t xml:space="preserve"> </w:t>
      </w:r>
      <w:r w:rsidRPr="00870AD0">
        <w:t>https://docs.oracle.com/javase/7/docs/api/java/lang/Thread.html</w:t>
      </w:r>
    </w:p>
  </w:footnote>
  <w:footnote w:id="36">
    <w:p w14:paraId="206EE6A6" w14:textId="77777777" w:rsidR="00FC2829" w:rsidRDefault="00FC2829"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FC2829" w:rsidRDefault="00FC2829"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FC2829" w:rsidRDefault="00FC2829"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29</w:t>
    </w:r>
    <w:r>
      <w:rPr>
        <w:rStyle w:val="Numrodepage"/>
      </w:rPr>
      <w:fldChar w:fldCharType="end"/>
    </w:r>
  </w:p>
  <w:p w14:paraId="77195F3A" w14:textId="77777777" w:rsidR="00FC2829" w:rsidRDefault="00FC2829"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FC2829" w:rsidRDefault="00FC2829"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1</w:t>
    </w:r>
    <w:r>
      <w:rPr>
        <w:rStyle w:val="Numrodepage"/>
      </w:rPr>
      <w:fldChar w:fldCharType="end"/>
    </w:r>
  </w:p>
  <w:p w14:paraId="1059C417" w14:textId="77777777" w:rsidR="00FC2829" w:rsidRDefault="00FC2829"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FC2829" w:rsidRPr="00D171B1" w:rsidRDefault="00FC2829"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FC2829" w:rsidRDefault="00FC2829"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FC2829" w:rsidRPr="00D171B1" w:rsidRDefault="00FC2829"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FC2829" w:rsidRDefault="00FC2829"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F0820">
      <w:rPr>
        <w:rStyle w:val="Numrodepage"/>
        <w:noProof/>
      </w:rPr>
      <w:t>106</w:t>
    </w:r>
    <w:r>
      <w:rPr>
        <w:rStyle w:val="Numrodepage"/>
      </w:rPr>
      <w:fldChar w:fldCharType="end"/>
    </w:r>
  </w:p>
  <w:p w14:paraId="39570FD1" w14:textId="77777777" w:rsidR="00FC2829" w:rsidRPr="00D171B1" w:rsidRDefault="00FC2829"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FC2829" w:rsidRDefault="00FC2829"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F0820">
      <w:rPr>
        <w:rStyle w:val="Numrodepage"/>
        <w:noProof/>
      </w:rPr>
      <w:t>107</w:t>
    </w:r>
    <w:r>
      <w:rPr>
        <w:rStyle w:val="Numrodepage"/>
      </w:rPr>
      <w:fldChar w:fldCharType="end"/>
    </w:r>
  </w:p>
  <w:p w14:paraId="21A99286" w14:textId="77777777" w:rsidR="00FC2829" w:rsidRDefault="00FC2829"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FC2829" w:rsidRDefault="00FC2829"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F0820">
      <w:rPr>
        <w:rStyle w:val="Numrodepage"/>
        <w:noProof/>
      </w:rPr>
      <w:t>1</w:t>
    </w:r>
    <w:r>
      <w:rPr>
        <w:rStyle w:val="Numrodepage"/>
      </w:rPr>
      <w:fldChar w:fldCharType="end"/>
    </w:r>
  </w:p>
  <w:p w14:paraId="4D4904F1" w14:textId="77777777" w:rsidR="00FC2829" w:rsidRDefault="00FC2829"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FC2829" w:rsidRPr="00D171B1" w:rsidRDefault="00FC2829"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FC2829" w:rsidRDefault="00FC2829"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FC2829" w:rsidRDefault="00FC2829">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FC2829" w:rsidRPr="00D171B1" w:rsidRDefault="00FC2829"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FC2829" w:rsidRDefault="00FC2829"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8</w:t>
    </w:r>
    <w:r>
      <w:rPr>
        <w:rStyle w:val="Numrodepage"/>
      </w:rPr>
      <w:fldChar w:fldCharType="end"/>
    </w:r>
  </w:p>
  <w:p w14:paraId="629665B2" w14:textId="77777777" w:rsidR="00FC2829" w:rsidRPr="00D171B1" w:rsidRDefault="00FC2829"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FC2829" w:rsidRDefault="00FC2829"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7</w:t>
    </w:r>
    <w:r>
      <w:rPr>
        <w:rStyle w:val="Numrodepage"/>
      </w:rPr>
      <w:fldChar w:fldCharType="end"/>
    </w:r>
  </w:p>
  <w:p w14:paraId="635AAA4F" w14:textId="77777777" w:rsidR="00FC2829" w:rsidRDefault="00FC2829"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FC2829" w:rsidRDefault="00FC2829"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1</w:t>
    </w:r>
    <w:r>
      <w:rPr>
        <w:rStyle w:val="Numrodepage"/>
      </w:rPr>
      <w:fldChar w:fldCharType="end"/>
    </w:r>
  </w:p>
  <w:p w14:paraId="0BBE0EE9" w14:textId="77777777" w:rsidR="00FC2829" w:rsidRDefault="00FC2829"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FC2829" w:rsidRPr="00D171B1" w:rsidRDefault="00FC2829"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FC2829" w:rsidRDefault="00FC2829"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FC2829" w:rsidRPr="00D171B1" w:rsidRDefault="00FC2829"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FC2829" w:rsidRDefault="00FC2829"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B2753">
      <w:rPr>
        <w:rStyle w:val="Numrodepage"/>
        <w:noProof/>
      </w:rPr>
      <w:t>28</w:t>
    </w:r>
    <w:r>
      <w:rPr>
        <w:rStyle w:val="Numrodepage"/>
      </w:rPr>
      <w:fldChar w:fldCharType="end"/>
    </w:r>
  </w:p>
  <w:p w14:paraId="11480992" w14:textId="77777777" w:rsidR="00FC2829" w:rsidRPr="00D171B1" w:rsidRDefault="00FC2829"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5">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4"/>
  </w:num>
  <w:num w:numId="2">
    <w:abstractNumId w:val="14"/>
  </w:num>
  <w:num w:numId="3">
    <w:abstractNumId w:val="22"/>
  </w:num>
  <w:num w:numId="4">
    <w:abstractNumId w:val="4"/>
  </w:num>
  <w:num w:numId="5">
    <w:abstractNumId w:val="36"/>
  </w:num>
  <w:num w:numId="6">
    <w:abstractNumId w:val="2"/>
  </w:num>
  <w:num w:numId="7">
    <w:abstractNumId w:val="41"/>
  </w:num>
  <w:num w:numId="8">
    <w:abstractNumId w:val="12"/>
  </w:num>
  <w:num w:numId="9">
    <w:abstractNumId w:val="20"/>
  </w:num>
  <w:num w:numId="10">
    <w:abstractNumId w:val="28"/>
  </w:num>
  <w:num w:numId="11">
    <w:abstractNumId w:val="24"/>
  </w:num>
  <w:num w:numId="12">
    <w:abstractNumId w:val="32"/>
  </w:num>
  <w:num w:numId="13">
    <w:abstractNumId w:val="37"/>
  </w:num>
  <w:num w:numId="14">
    <w:abstractNumId w:val="43"/>
  </w:num>
  <w:num w:numId="15">
    <w:abstractNumId w:val="35"/>
  </w:num>
  <w:num w:numId="16">
    <w:abstractNumId w:val="9"/>
  </w:num>
  <w:num w:numId="17">
    <w:abstractNumId w:val="42"/>
  </w:num>
  <w:num w:numId="18">
    <w:abstractNumId w:val="18"/>
  </w:num>
  <w:num w:numId="19">
    <w:abstractNumId w:val="5"/>
  </w:num>
  <w:num w:numId="20">
    <w:abstractNumId w:val="25"/>
  </w:num>
  <w:num w:numId="21">
    <w:abstractNumId w:val="21"/>
  </w:num>
  <w:num w:numId="22">
    <w:abstractNumId w:val="38"/>
  </w:num>
  <w:num w:numId="23">
    <w:abstractNumId w:val="6"/>
  </w:num>
  <w:num w:numId="24">
    <w:abstractNumId w:val="16"/>
  </w:num>
  <w:num w:numId="25">
    <w:abstractNumId w:val="40"/>
  </w:num>
  <w:num w:numId="26">
    <w:abstractNumId w:val="8"/>
  </w:num>
  <w:num w:numId="27">
    <w:abstractNumId w:val="31"/>
  </w:num>
  <w:num w:numId="28">
    <w:abstractNumId w:val="27"/>
  </w:num>
  <w:num w:numId="29">
    <w:abstractNumId w:val="15"/>
  </w:num>
  <w:num w:numId="30">
    <w:abstractNumId w:val="39"/>
  </w:num>
  <w:num w:numId="31">
    <w:abstractNumId w:val="46"/>
  </w:num>
  <w:num w:numId="32">
    <w:abstractNumId w:val="33"/>
  </w:num>
  <w:num w:numId="33">
    <w:abstractNumId w:val="23"/>
  </w:num>
  <w:num w:numId="34">
    <w:abstractNumId w:val="3"/>
  </w:num>
  <w:num w:numId="35">
    <w:abstractNumId w:val="34"/>
  </w:num>
  <w:num w:numId="36">
    <w:abstractNumId w:val="26"/>
  </w:num>
  <w:num w:numId="37">
    <w:abstractNumId w:val="29"/>
  </w:num>
  <w:num w:numId="38">
    <w:abstractNumId w:val="47"/>
  </w:num>
  <w:num w:numId="39">
    <w:abstractNumId w:val="17"/>
  </w:num>
  <w:num w:numId="40">
    <w:abstractNumId w:val="7"/>
  </w:num>
  <w:num w:numId="41">
    <w:abstractNumId w:val="11"/>
  </w:num>
  <w:num w:numId="42">
    <w:abstractNumId w:val="45"/>
  </w:num>
  <w:num w:numId="43">
    <w:abstractNumId w:val="10"/>
  </w:num>
  <w:num w:numId="44">
    <w:abstractNumId w:val="19"/>
  </w:num>
  <w:num w:numId="45">
    <w:abstractNumId w:val="1"/>
  </w:num>
  <w:num w:numId="46">
    <w:abstractNumId w:val="0"/>
  </w:num>
  <w:num w:numId="47">
    <w:abstractNumId w:val="30"/>
  </w:num>
  <w:num w:numId="48">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79D"/>
    <w:rsid w:val="00017C12"/>
    <w:rsid w:val="00017E4E"/>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517B"/>
    <w:rsid w:val="001C56C3"/>
    <w:rsid w:val="001C570E"/>
    <w:rsid w:val="001C70F8"/>
    <w:rsid w:val="001C7C4C"/>
    <w:rsid w:val="001D06B4"/>
    <w:rsid w:val="001D09C8"/>
    <w:rsid w:val="001D2AFE"/>
    <w:rsid w:val="001D36A3"/>
    <w:rsid w:val="001D4F2E"/>
    <w:rsid w:val="001D5CD4"/>
    <w:rsid w:val="001D727D"/>
    <w:rsid w:val="001D7B39"/>
    <w:rsid w:val="001E03C2"/>
    <w:rsid w:val="001E0601"/>
    <w:rsid w:val="001E0D03"/>
    <w:rsid w:val="001E0F0C"/>
    <w:rsid w:val="001E282F"/>
    <w:rsid w:val="001E39CB"/>
    <w:rsid w:val="001E3D82"/>
    <w:rsid w:val="001E3D9D"/>
    <w:rsid w:val="001E3E96"/>
    <w:rsid w:val="001E4D6C"/>
    <w:rsid w:val="001E764C"/>
    <w:rsid w:val="001E7A1C"/>
    <w:rsid w:val="001F156F"/>
    <w:rsid w:val="001F1779"/>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2BB3"/>
    <w:rsid w:val="00312F5C"/>
    <w:rsid w:val="00313FB3"/>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374"/>
    <w:rsid w:val="003E37E8"/>
    <w:rsid w:val="003E43BC"/>
    <w:rsid w:val="003E547A"/>
    <w:rsid w:val="003E6129"/>
    <w:rsid w:val="003E6B4A"/>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ABD"/>
    <w:rsid w:val="00470F67"/>
    <w:rsid w:val="00471984"/>
    <w:rsid w:val="0047288D"/>
    <w:rsid w:val="004736AD"/>
    <w:rsid w:val="004747AF"/>
    <w:rsid w:val="00475535"/>
    <w:rsid w:val="004818D8"/>
    <w:rsid w:val="00482484"/>
    <w:rsid w:val="00483AF7"/>
    <w:rsid w:val="00483FF3"/>
    <w:rsid w:val="004841DE"/>
    <w:rsid w:val="00484D56"/>
    <w:rsid w:val="00486EFB"/>
    <w:rsid w:val="0048718D"/>
    <w:rsid w:val="0048793D"/>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CB"/>
    <w:rsid w:val="0068453F"/>
    <w:rsid w:val="00684C9A"/>
    <w:rsid w:val="00684F41"/>
    <w:rsid w:val="00685D02"/>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6D67"/>
    <w:rsid w:val="00707D08"/>
    <w:rsid w:val="007102DC"/>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3301"/>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3958"/>
    <w:rsid w:val="00794BE6"/>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D1DF0"/>
    <w:rsid w:val="007D368C"/>
    <w:rsid w:val="007E3591"/>
    <w:rsid w:val="007E367B"/>
    <w:rsid w:val="007E5C7F"/>
    <w:rsid w:val="007E7841"/>
    <w:rsid w:val="007E7FFB"/>
    <w:rsid w:val="007F1B7E"/>
    <w:rsid w:val="007F1DD6"/>
    <w:rsid w:val="007F218A"/>
    <w:rsid w:val="007F4194"/>
    <w:rsid w:val="007F4517"/>
    <w:rsid w:val="007F46E2"/>
    <w:rsid w:val="007F629E"/>
    <w:rsid w:val="00802537"/>
    <w:rsid w:val="00804498"/>
    <w:rsid w:val="008045B3"/>
    <w:rsid w:val="008045D4"/>
    <w:rsid w:val="008046F7"/>
    <w:rsid w:val="00804A7E"/>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1982"/>
    <w:rsid w:val="0086341F"/>
    <w:rsid w:val="00863755"/>
    <w:rsid w:val="00863D81"/>
    <w:rsid w:val="0086678A"/>
    <w:rsid w:val="008667F4"/>
    <w:rsid w:val="008676DC"/>
    <w:rsid w:val="00870AD0"/>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8FD"/>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151C"/>
    <w:rsid w:val="00994E68"/>
    <w:rsid w:val="00995876"/>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0CAA"/>
    <w:rsid w:val="00A312B7"/>
    <w:rsid w:val="00A31EA4"/>
    <w:rsid w:val="00A323F2"/>
    <w:rsid w:val="00A33A30"/>
    <w:rsid w:val="00A34C35"/>
    <w:rsid w:val="00A34DFB"/>
    <w:rsid w:val="00A358DD"/>
    <w:rsid w:val="00A376EA"/>
    <w:rsid w:val="00A3792D"/>
    <w:rsid w:val="00A4041B"/>
    <w:rsid w:val="00A40804"/>
    <w:rsid w:val="00A412AE"/>
    <w:rsid w:val="00A413B0"/>
    <w:rsid w:val="00A4210F"/>
    <w:rsid w:val="00A42598"/>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2613"/>
    <w:rsid w:val="00A948A0"/>
    <w:rsid w:val="00A955CE"/>
    <w:rsid w:val="00A96887"/>
    <w:rsid w:val="00AA05F3"/>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259F"/>
    <w:rsid w:val="00B5441C"/>
    <w:rsid w:val="00B55748"/>
    <w:rsid w:val="00B5604B"/>
    <w:rsid w:val="00B56AA4"/>
    <w:rsid w:val="00B62B1E"/>
    <w:rsid w:val="00B63B81"/>
    <w:rsid w:val="00B64BFA"/>
    <w:rsid w:val="00B64D78"/>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0C9C"/>
    <w:rsid w:val="00D7114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19.xml"/><Relationship Id="rId143" Type="http://schemas.openxmlformats.org/officeDocument/2006/relationships/header" Target="header20.xml"/><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fontTable" Target="fontTable.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header" Target="header18.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40197-9B57-2243-8423-0D2A47911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6731</TotalTime>
  <Pages>166</Pages>
  <Words>49048</Words>
  <Characters>269770</Characters>
  <Application>Microsoft Macintosh Word</Application>
  <DocSecurity>0</DocSecurity>
  <Lines>2248</Lines>
  <Paragraphs>636</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318182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1456</cp:revision>
  <cp:lastPrinted>2016-06-30T08:47:00Z</cp:lastPrinted>
  <dcterms:created xsi:type="dcterms:W3CDTF">2016-05-18T10:39:00Z</dcterms:created>
  <dcterms:modified xsi:type="dcterms:W3CDTF">2016-06-30T13:29:00Z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